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1129"/>
        <w:gridCol w:w="1560"/>
        <w:gridCol w:w="3543"/>
        <w:gridCol w:w="3544"/>
        <w:gridCol w:w="3368"/>
      </w:tblGrid>
      <w:tr w:rsidR="005D1E8E" w:rsidRPr="00130474" w:rsidTr="00A768FF">
        <w:tc>
          <w:tcPr>
            <w:tcW w:w="1129" w:type="dxa"/>
          </w:tcPr>
          <w:p w:rsidR="00C56874" w:rsidRPr="00130474" w:rsidRDefault="00C56874" w:rsidP="00A768FF">
            <w:pPr>
              <w:jc w:val="left"/>
              <w:rPr>
                <w:rFonts w:ascii="ＭＳ 明朝" w:eastAsia="ＭＳ 明朝" w:hAnsi="ＭＳ 明朝"/>
                <w:szCs w:val="21"/>
              </w:rPr>
            </w:pPr>
            <w:r w:rsidRPr="00130474">
              <w:rPr>
                <w:rFonts w:ascii="ＭＳ 明朝" w:eastAsia="ＭＳ 明朝" w:hAnsi="ＭＳ 明朝" w:hint="eastAsia"/>
                <w:szCs w:val="21"/>
              </w:rPr>
              <w:t>該当頁</w:t>
            </w:r>
          </w:p>
        </w:tc>
        <w:tc>
          <w:tcPr>
            <w:tcW w:w="1560" w:type="dxa"/>
          </w:tcPr>
          <w:p w:rsidR="00C56874" w:rsidRPr="00130474" w:rsidRDefault="00C56874" w:rsidP="00A768FF">
            <w:pPr>
              <w:jc w:val="left"/>
              <w:rPr>
                <w:rFonts w:ascii="ＭＳ 明朝" w:eastAsia="ＭＳ 明朝" w:hAnsi="ＭＳ 明朝"/>
                <w:szCs w:val="21"/>
              </w:rPr>
            </w:pPr>
            <w:r w:rsidRPr="00130474">
              <w:rPr>
                <w:rFonts w:ascii="ＭＳ 明朝" w:eastAsia="ＭＳ 明朝" w:hAnsi="ＭＳ 明朝" w:hint="eastAsia"/>
                <w:szCs w:val="21"/>
              </w:rPr>
              <w:t>変更箇所</w:t>
            </w:r>
          </w:p>
        </w:tc>
        <w:tc>
          <w:tcPr>
            <w:tcW w:w="3543" w:type="dxa"/>
          </w:tcPr>
          <w:p w:rsidR="00C56874" w:rsidRPr="00130474" w:rsidRDefault="00A768FF" w:rsidP="00A768FF">
            <w:pPr>
              <w:jc w:val="left"/>
              <w:rPr>
                <w:rFonts w:ascii="ＭＳ 明朝" w:eastAsia="ＭＳ 明朝" w:hAnsi="ＭＳ 明朝"/>
                <w:szCs w:val="21"/>
              </w:rPr>
            </w:pPr>
            <w:r>
              <w:rPr>
                <w:rFonts w:ascii="ＭＳ 明朝" w:eastAsia="ＭＳ 明朝" w:hAnsi="ＭＳ 明朝" w:hint="eastAsia"/>
                <w:szCs w:val="21"/>
              </w:rPr>
              <w:t>旧</w:t>
            </w:r>
          </w:p>
        </w:tc>
        <w:tc>
          <w:tcPr>
            <w:tcW w:w="3544" w:type="dxa"/>
          </w:tcPr>
          <w:p w:rsidR="00C56874" w:rsidRPr="00130474" w:rsidRDefault="00A768FF" w:rsidP="00A768FF">
            <w:pPr>
              <w:jc w:val="left"/>
              <w:rPr>
                <w:rFonts w:ascii="ＭＳ 明朝" w:eastAsia="ＭＳ 明朝" w:hAnsi="ＭＳ 明朝"/>
                <w:szCs w:val="21"/>
              </w:rPr>
            </w:pPr>
            <w:r>
              <w:rPr>
                <w:rFonts w:ascii="ＭＳ 明朝" w:eastAsia="ＭＳ 明朝" w:hAnsi="ＭＳ 明朝" w:hint="eastAsia"/>
                <w:szCs w:val="21"/>
              </w:rPr>
              <w:t>新</w:t>
            </w:r>
          </w:p>
        </w:tc>
        <w:tc>
          <w:tcPr>
            <w:tcW w:w="3368" w:type="dxa"/>
          </w:tcPr>
          <w:p w:rsidR="00C56874" w:rsidRPr="00130474" w:rsidRDefault="00C56874" w:rsidP="00A768FF">
            <w:pPr>
              <w:jc w:val="left"/>
              <w:rPr>
                <w:rFonts w:ascii="ＭＳ 明朝" w:eastAsia="ＭＳ 明朝" w:hAnsi="ＭＳ 明朝"/>
                <w:szCs w:val="21"/>
              </w:rPr>
            </w:pPr>
            <w:r w:rsidRPr="00130474">
              <w:rPr>
                <w:rFonts w:ascii="ＭＳ 明朝" w:eastAsia="ＭＳ 明朝" w:hAnsi="ＭＳ 明朝" w:hint="eastAsia"/>
                <w:szCs w:val="21"/>
              </w:rPr>
              <w:t>備考（変更理由等）</w:t>
            </w:r>
          </w:p>
        </w:tc>
      </w:tr>
      <w:tr w:rsidR="00755349" w:rsidRPr="00130474" w:rsidTr="00A768FF">
        <w:tc>
          <w:tcPr>
            <w:tcW w:w="1129" w:type="dxa"/>
          </w:tcPr>
          <w:p w:rsidR="006B5D30" w:rsidRDefault="006B5D30" w:rsidP="00A768FF">
            <w:pPr>
              <w:jc w:val="left"/>
              <w:rPr>
                <w:rFonts w:ascii="ＭＳ 明朝" w:eastAsia="ＭＳ 明朝" w:hAnsi="ＭＳ 明朝"/>
                <w:szCs w:val="21"/>
              </w:rPr>
            </w:pPr>
            <w:r>
              <w:rPr>
                <w:rFonts w:ascii="ＭＳ 明朝" w:eastAsia="ＭＳ 明朝" w:hAnsi="ＭＳ 明朝" w:hint="eastAsia"/>
                <w:szCs w:val="21"/>
              </w:rPr>
              <w:t>研究計画書</w:t>
            </w:r>
          </w:p>
          <w:p w:rsidR="00755349" w:rsidRPr="00130474" w:rsidRDefault="00755349" w:rsidP="00A768FF">
            <w:pPr>
              <w:jc w:val="left"/>
              <w:rPr>
                <w:rFonts w:ascii="ＭＳ 明朝" w:eastAsia="ＭＳ 明朝" w:hAnsi="ＭＳ 明朝"/>
                <w:szCs w:val="21"/>
              </w:rPr>
            </w:pPr>
            <w:r w:rsidRPr="00130474">
              <w:rPr>
                <w:rFonts w:ascii="ＭＳ 明朝" w:eastAsia="ＭＳ 明朝" w:hAnsi="ＭＳ 明朝" w:hint="eastAsia"/>
                <w:szCs w:val="21"/>
              </w:rPr>
              <w:t>表紙</w:t>
            </w:r>
          </w:p>
        </w:tc>
        <w:tc>
          <w:tcPr>
            <w:tcW w:w="1560" w:type="dxa"/>
          </w:tcPr>
          <w:p w:rsidR="00755349" w:rsidRPr="00130474" w:rsidRDefault="00755349" w:rsidP="00A768FF">
            <w:pPr>
              <w:jc w:val="left"/>
              <w:rPr>
                <w:rFonts w:ascii="ＭＳ 明朝" w:eastAsia="ＭＳ 明朝" w:hAnsi="ＭＳ 明朝"/>
                <w:szCs w:val="21"/>
              </w:rPr>
            </w:pPr>
            <w:r w:rsidRPr="00130474">
              <w:rPr>
                <w:rFonts w:ascii="ＭＳ 明朝" w:eastAsia="ＭＳ 明朝" w:hAnsi="ＭＳ 明朝" w:hint="eastAsia"/>
                <w:szCs w:val="21"/>
              </w:rPr>
              <w:t>下段</w:t>
            </w:r>
          </w:p>
        </w:tc>
        <w:tc>
          <w:tcPr>
            <w:tcW w:w="3543"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 xml:space="preserve">研究総括責任者　</w:t>
            </w:r>
            <w:r w:rsidRPr="00A768FF">
              <w:rPr>
                <w:rFonts w:ascii="ＭＳ 明朝" w:eastAsia="ＭＳ 明朝" w:hAnsi="ＭＳ 明朝"/>
                <w:szCs w:val="21"/>
              </w:rPr>
              <w:t>吉野一郎</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肺癌登録合同委員会　委員長</w:t>
            </w:r>
          </w:p>
          <w:p w:rsidR="00755349"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千葉大学大学院医学研究院呼吸器病態外科学</w:t>
            </w:r>
          </w:p>
          <w:p w:rsidR="00597D29" w:rsidRDefault="00597D29" w:rsidP="00A768FF">
            <w:pPr>
              <w:jc w:val="left"/>
              <w:rPr>
                <w:rFonts w:ascii="ＭＳ 明朝" w:eastAsia="ＭＳ 明朝" w:hAnsi="ＭＳ 明朝"/>
                <w:szCs w:val="21"/>
              </w:rPr>
            </w:pPr>
          </w:p>
          <w:p w:rsidR="00597D29" w:rsidRPr="00130474" w:rsidRDefault="00597D29" w:rsidP="00A768FF">
            <w:pPr>
              <w:jc w:val="left"/>
              <w:rPr>
                <w:rFonts w:ascii="ＭＳ 明朝" w:eastAsia="ＭＳ 明朝" w:hAnsi="ＭＳ 明朝"/>
                <w:szCs w:val="21"/>
              </w:rPr>
            </w:pPr>
          </w:p>
          <w:p w:rsidR="00A768FF" w:rsidRPr="00A768FF" w:rsidRDefault="00A768FF" w:rsidP="00A768FF">
            <w:pPr>
              <w:wordWrap w:val="0"/>
              <w:jc w:val="left"/>
              <w:rPr>
                <w:rFonts w:ascii="ＭＳ 明朝" w:eastAsia="ＭＳ 明朝" w:hAnsi="ＭＳ 明朝"/>
              </w:rPr>
            </w:pPr>
            <w:r w:rsidRPr="00A768FF">
              <w:rPr>
                <w:rFonts w:ascii="ＭＳ 明朝" w:eastAsia="ＭＳ 明朝" w:hAnsi="ＭＳ 明朝" w:hint="eastAsia"/>
              </w:rPr>
              <w:t>第</w:t>
            </w:r>
            <w:r w:rsidRPr="00A768FF">
              <w:rPr>
                <w:rFonts w:ascii="ＭＳ 明朝" w:eastAsia="ＭＳ 明朝" w:hAnsi="ＭＳ 明朝"/>
              </w:rPr>
              <w:t>2.0版　平成29年9月1日改定</w:t>
            </w:r>
          </w:p>
          <w:p w:rsidR="00A768FF" w:rsidRPr="00A768FF" w:rsidRDefault="00A768FF" w:rsidP="00A768FF">
            <w:pPr>
              <w:wordWrap w:val="0"/>
              <w:jc w:val="left"/>
              <w:rPr>
                <w:rFonts w:ascii="ＭＳ 明朝" w:eastAsia="ＭＳ 明朝" w:hAnsi="ＭＳ 明朝"/>
              </w:rPr>
            </w:pPr>
            <w:r w:rsidRPr="00A768FF">
              <w:rPr>
                <w:rFonts w:ascii="ＭＳ 明朝" w:eastAsia="ＭＳ 明朝" w:hAnsi="ＭＳ 明朝" w:hint="eastAsia"/>
              </w:rPr>
              <w:t>第</w:t>
            </w:r>
            <w:r w:rsidRPr="00A768FF">
              <w:rPr>
                <w:rFonts w:ascii="ＭＳ 明朝" w:eastAsia="ＭＳ 明朝" w:hAnsi="ＭＳ 明朝"/>
              </w:rPr>
              <w:t>2.1版　平成30年1月24日改定</w:t>
            </w:r>
          </w:p>
          <w:p w:rsidR="00A768FF" w:rsidRPr="00A768FF" w:rsidRDefault="00A768FF" w:rsidP="00A768FF">
            <w:pPr>
              <w:wordWrap w:val="0"/>
              <w:jc w:val="left"/>
              <w:rPr>
                <w:rFonts w:ascii="ＭＳ 明朝" w:eastAsia="ＭＳ 明朝" w:hAnsi="ＭＳ 明朝"/>
              </w:rPr>
            </w:pPr>
            <w:r w:rsidRPr="00A768FF">
              <w:rPr>
                <w:rFonts w:ascii="ＭＳ 明朝" w:eastAsia="ＭＳ 明朝" w:hAnsi="ＭＳ 明朝" w:hint="eastAsia"/>
              </w:rPr>
              <w:t>第</w:t>
            </w:r>
            <w:r w:rsidRPr="00A768FF">
              <w:rPr>
                <w:rFonts w:ascii="ＭＳ 明朝" w:eastAsia="ＭＳ 明朝" w:hAnsi="ＭＳ 明朝"/>
              </w:rPr>
              <w:t>2.2版　平成30年4月15日改定</w:t>
            </w:r>
          </w:p>
          <w:p w:rsidR="00A768FF" w:rsidRPr="00A768FF" w:rsidRDefault="00A768FF" w:rsidP="00A768FF">
            <w:pPr>
              <w:wordWrap w:val="0"/>
              <w:jc w:val="left"/>
              <w:rPr>
                <w:rFonts w:ascii="ＭＳ 明朝" w:eastAsia="ＭＳ 明朝" w:hAnsi="ＭＳ 明朝"/>
              </w:rPr>
            </w:pPr>
            <w:r w:rsidRPr="00A768FF">
              <w:rPr>
                <w:rFonts w:ascii="ＭＳ 明朝" w:eastAsia="ＭＳ 明朝" w:hAnsi="ＭＳ 明朝" w:hint="eastAsia"/>
              </w:rPr>
              <w:t>第</w:t>
            </w:r>
            <w:r w:rsidRPr="00A768FF">
              <w:rPr>
                <w:rFonts w:ascii="ＭＳ 明朝" w:eastAsia="ＭＳ 明朝" w:hAnsi="ＭＳ 明朝"/>
              </w:rPr>
              <w:t>2.21版　平成30年6月15日改定</w:t>
            </w:r>
          </w:p>
          <w:p w:rsidR="00A768FF" w:rsidRPr="00A768FF" w:rsidRDefault="00A768FF" w:rsidP="00A768FF">
            <w:pPr>
              <w:wordWrap w:val="0"/>
              <w:jc w:val="left"/>
              <w:rPr>
                <w:rFonts w:ascii="ＭＳ 明朝" w:eastAsia="ＭＳ 明朝" w:hAnsi="ＭＳ 明朝"/>
              </w:rPr>
            </w:pPr>
            <w:r w:rsidRPr="00A768FF">
              <w:rPr>
                <w:rFonts w:ascii="ＭＳ 明朝" w:eastAsia="ＭＳ 明朝" w:hAnsi="ＭＳ 明朝" w:hint="eastAsia"/>
              </w:rPr>
              <w:t>第</w:t>
            </w:r>
            <w:r w:rsidRPr="00A768FF">
              <w:rPr>
                <w:rFonts w:ascii="ＭＳ 明朝" w:eastAsia="ＭＳ 明朝" w:hAnsi="ＭＳ 明朝"/>
              </w:rPr>
              <w:t>2.22版　令和元年5月1日改定</w:t>
            </w:r>
          </w:p>
          <w:p w:rsidR="00755349" w:rsidRPr="00A768FF" w:rsidRDefault="00755349" w:rsidP="00A768FF">
            <w:pPr>
              <w:jc w:val="left"/>
              <w:rPr>
                <w:rFonts w:ascii="ＭＳ 明朝" w:eastAsia="ＭＳ 明朝" w:hAnsi="ＭＳ 明朝"/>
                <w:szCs w:val="21"/>
                <w:u w:val="single"/>
                <w:lang w:val="fr-FR"/>
              </w:rPr>
            </w:pPr>
          </w:p>
        </w:tc>
        <w:tc>
          <w:tcPr>
            <w:tcW w:w="3544" w:type="dxa"/>
          </w:tcPr>
          <w:p w:rsidR="00A768FF" w:rsidRPr="00A768FF" w:rsidRDefault="00A768FF" w:rsidP="00A768FF">
            <w:pPr>
              <w:jc w:val="left"/>
              <w:rPr>
                <w:rFonts w:ascii="ＭＳ 明朝" w:eastAsia="ＭＳ 明朝" w:hAnsi="ＭＳ 明朝"/>
                <w:szCs w:val="21"/>
                <w:lang w:val="fr-FR"/>
              </w:rPr>
            </w:pPr>
            <w:r w:rsidRPr="00A768FF">
              <w:rPr>
                <w:rFonts w:ascii="ＭＳ 明朝" w:eastAsia="ＭＳ 明朝" w:hAnsi="ＭＳ 明朝" w:hint="eastAsia"/>
                <w:szCs w:val="21"/>
              </w:rPr>
              <w:t>研究総括責任者</w:t>
            </w:r>
            <w:r>
              <w:rPr>
                <w:rFonts w:ascii="ＭＳ 明朝" w:eastAsia="ＭＳ 明朝" w:hAnsi="ＭＳ 明朝" w:hint="eastAsia"/>
                <w:szCs w:val="21"/>
              </w:rPr>
              <w:t xml:space="preserve">　</w:t>
            </w:r>
            <w:r w:rsidRPr="00A768FF">
              <w:rPr>
                <w:rFonts w:ascii="ＭＳ 明朝" w:eastAsia="ＭＳ 明朝" w:hAnsi="ＭＳ 明朝" w:hint="eastAsia"/>
                <w:szCs w:val="21"/>
              </w:rPr>
              <w:t>伊達　洋至</w:t>
            </w:r>
          </w:p>
          <w:p w:rsidR="00A768FF" w:rsidRPr="00B56882" w:rsidRDefault="00A768FF" w:rsidP="00A768FF">
            <w:pPr>
              <w:jc w:val="left"/>
              <w:rPr>
                <w:rFonts w:ascii="ＭＳ 明朝" w:eastAsia="ＭＳ 明朝" w:hAnsi="ＭＳ 明朝"/>
                <w:szCs w:val="21"/>
                <w:lang w:val="fr-FR"/>
              </w:rPr>
            </w:pPr>
            <w:r w:rsidRPr="00A768FF">
              <w:rPr>
                <w:rFonts w:ascii="ＭＳ 明朝" w:eastAsia="ＭＳ 明朝" w:hAnsi="ＭＳ 明朝"/>
                <w:szCs w:val="21"/>
              </w:rPr>
              <w:t>肺癌登録合同委員会　委員長</w:t>
            </w:r>
          </w:p>
          <w:p w:rsidR="00755349" w:rsidRPr="00B56882" w:rsidRDefault="00A768FF" w:rsidP="00A768FF">
            <w:pPr>
              <w:jc w:val="left"/>
              <w:rPr>
                <w:rFonts w:ascii="ＭＳ 明朝" w:eastAsia="ＭＳ 明朝" w:hAnsi="ＭＳ 明朝"/>
                <w:szCs w:val="21"/>
                <w:lang w:val="fr-FR"/>
              </w:rPr>
            </w:pPr>
            <w:r w:rsidRPr="00A768FF">
              <w:rPr>
                <w:rFonts w:ascii="ＭＳ 明朝" w:eastAsia="ＭＳ 明朝" w:hAnsi="ＭＳ 明朝"/>
                <w:szCs w:val="21"/>
              </w:rPr>
              <w:t>京都大学大学院医学研究科呼吸器外科学</w:t>
            </w:r>
          </w:p>
          <w:p w:rsidR="00A768FF" w:rsidRPr="00B56882" w:rsidRDefault="00A768FF" w:rsidP="00A768FF">
            <w:pPr>
              <w:jc w:val="left"/>
              <w:rPr>
                <w:rFonts w:ascii="ＭＳ 明朝" w:eastAsia="ＭＳ 明朝" w:hAnsi="ＭＳ 明朝"/>
                <w:szCs w:val="21"/>
                <w:lang w:val="fr-FR"/>
              </w:rPr>
            </w:pPr>
          </w:p>
          <w:p w:rsidR="00A768FF" w:rsidRPr="00B56882" w:rsidRDefault="00A768FF" w:rsidP="00A768FF">
            <w:pPr>
              <w:jc w:val="left"/>
              <w:rPr>
                <w:rFonts w:ascii="ＭＳ 明朝" w:eastAsia="ＭＳ 明朝" w:hAnsi="ＭＳ 明朝"/>
                <w:szCs w:val="21"/>
                <w:lang w:val="fr-FR"/>
              </w:rPr>
            </w:pPr>
          </w:p>
          <w:p w:rsidR="00A768FF" w:rsidRPr="00B56882" w:rsidRDefault="00A768FF" w:rsidP="00A768FF">
            <w:pPr>
              <w:wordWrap w:val="0"/>
              <w:jc w:val="left"/>
              <w:rPr>
                <w:rFonts w:ascii="ＭＳ 明朝" w:eastAsia="ＭＳ 明朝" w:hAnsi="ＭＳ 明朝"/>
                <w:lang w:val="fr-FR"/>
              </w:rPr>
            </w:pPr>
            <w:r w:rsidRPr="00A768FF">
              <w:rPr>
                <w:rFonts w:ascii="ＭＳ 明朝" w:eastAsia="ＭＳ 明朝" w:hAnsi="ＭＳ 明朝" w:hint="eastAsia"/>
              </w:rPr>
              <w:t>第</w:t>
            </w:r>
            <w:r w:rsidRPr="00B56882">
              <w:rPr>
                <w:rFonts w:ascii="ＭＳ 明朝" w:eastAsia="ＭＳ 明朝" w:hAnsi="ＭＳ 明朝"/>
                <w:lang w:val="fr-FR"/>
              </w:rPr>
              <w:t>2.0</w:t>
            </w:r>
            <w:r w:rsidRPr="00A768FF">
              <w:rPr>
                <w:rFonts w:ascii="ＭＳ 明朝" w:eastAsia="ＭＳ 明朝" w:hAnsi="ＭＳ 明朝"/>
              </w:rPr>
              <w:t>版　平成</w:t>
            </w:r>
            <w:r w:rsidRPr="00B56882">
              <w:rPr>
                <w:rFonts w:ascii="ＭＳ 明朝" w:eastAsia="ＭＳ 明朝" w:hAnsi="ＭＳ 明朝"/>
                <w:lang w:val="fr-FR"/>
              </w:rPr>
              <w:t>29</w:t>
            </w:r>
            <w:r w:rsidRPr="00A768FF">
              <w:rPr>
                <w:rFonts w:ascii="ＭＳ 明朝" w:eastAsia="ＭＳ 明朝" w:hAnsi="ＭＳ 明朝"/>
              </w:rPr>
              <w:t>年</w:t>
            </w:r>
            <w:r w:rsidRPr="00B56882">
              <w:rPr>
                <w:rFonts w:ascii="ＭＳ 明朝" w:eastAsia="ＭＳ 明朝" w:hAnsi="ＭＳ 明朝"/>
                <w:lang w:val="fr-FR"/>
              </w:rPr>
              <w:t>9</w:t>
            </w:r>
            <w:r w:rsidRPr="00A768FF">
              <w:rPr>
                <w:rFonts w:ascii="ＭＳ 明朝" w:eastAsia="ＭＳ 明朝" w:hAnsi="ＭＳ 明朝"/>
              </w:rPr>
              <w:t>月</w:t>
            </w:r>
            <w:r w:rsidRPr="00B56882">
              <w:rPr>
                <w:rFonts w:ascii="ＭＳ 明朝" w:eastAsia="ＭＳ 明朝" w:hAnsi="ＭＳ 明朝"/>
                <w:lang w:val="fr-FR"/>
              </w:rPr>
              <w:t>1</w:t>
            </w:r>
            <w:r w:rsidRPr="00A768FF">
              <w:rPr>
                <w:rFonts w:ascii="ＭＳ 明朝" w:eastAsia="ＭＳ 明朝" w:hAnsi="ＭＳ 明朝"/>
              </w:rPr>
              <w:t>日改定</w:t>
            </w:r>
          </w:p>
          <w:p w:rsidR="00A768FF" w:rsidRPr="00B56882" w:rsidRDefault="00A768FF" w:rsidP="00A768FF">
            <w:pPr>
              <w:wordWrap w:val="0"/>
              <w:jc w:val="left"/>
              <w:rPr>
                <w:rFonts w:ascii="ＭＳ 明朝" w:eastAsia="ＭＳ 明朝" w:hAnsi="ＭＳ 明朝"/>
                <w:lang w:val="fr-FR"/>
              </w:rPr>
            </w:pPr>
            <w:r w:rsidRPr="00A768FF">
              <w:rPr>
                <w:rFonts w:ascii="ＭＳ 明朝" w:eastAsia="ＭＳ 明朝" w:hAnsi="ＭＳ 明朝" w:hint="eastAsia"/>
              </w:rPr>
              <w:t>第</w:t>
            </w:r>
            <w:r w:rsidRPr="00B56882">
              <w:rPr>
                <w:rFonts w:ascii="ＭＳ 明朝" w:eastAsia="ＭＳ 明朝" w:hAnsi="ＭＳ 明朝"/>
                <w:lang w:val="fr-FR"/>
              </w:rPr>
              <w:t>2.1</w:t>
            </w:r>
            <w:r w:rsidRPr="00A768FF">
              <w:rPr>
                <w:rFonts w:ascii="ＭＳ 明朝" w:eastAsia="ＭＳ 明朝" w:hAnsi="ＭＳ 明朝"/>
              </w:rPr>
              <w:t>版　平成</w:t>
            </w:r>
            <w:r w:rsidRPr="00B56882">
              <w:rPr>
                <w:rFonts w:ascii="ＭＳ 明朝" w:eastAsia="ＭＳ 明朝" w:hAnsi="ＭＳ 明朝"/>
                <w:lang w:val="fr-FR"/>
              </w:rPr>
              <w:t>30</w:t>
            </w:r>
            <w:r w:rsidRPr="00A768FF">
              <w:rPr>
                <w:rFonts w:ascii="ＭＳ 明朝" w:eastAsia="ＭＳ 明朝" w:hAnsi="ＭＳ 明朝"/>
              </w:rPr>
              <w:t>年</w:t>
            </w:r>
            <w:r w:rsidRPr="00B56882">
              <w:rPr>
                <w:rFonts w:ascii="ＭＳ 明朝" w:eastAsia="ＭＳ 明朝" w:hAnsi="ＭＳ 明朝"/>
                <w:lang w:val="fr-FR"/>
              </w:rPr>
              <w:t>1</w:t>
            </w:r>
            <w:r w:rsidRPr="00A768FF">
              <w:rPr>
                <w:rFonts w:ascii="ＭＳ 明朝" w:eastAsia="ＭＳ 明朝" w:hAnsi="ＭＳ 明朝"/>
              </w:rPr>
              <w:t>月</w:t>
            </w:r>
            <w:r w:rsidRPr="00B56882">
              <w:rPr>
                <w:rFonts w:ascii="ＭＳ 明朝" w:eastAsia="ＭＳ 明朝" w:hAnsi="ＭＳ 明朝"/>
                <w:lang w:val="fr-FR"/>
              </w:rPr>
              <w:t>24</w:t>
            </w:r>
            <w:r w:rsidRPr="00A768FF">
              <w:rPr>
                <w:rFonts w:ascii="ＭＳ 明朝" w:eastAsia="ＭＳ 明朝" w:hAnsi="ＭＳ 明朝"/>
              </w:rPr>
              <w:t>日改定</w:t>
            </w:r>
          </w:p>
          <w:p w:rsidR="00A768FF" w:rsidRPr="00B56882" w:rsidRDefault="00A768FF" w:rsidP="00A768FF">
            <w:pPr>
              <w:wordWrap w:val="0"/>
              <w:jc w:val="left"/>
              <w:rPr>
                <w:rFonts w:ascii="ＭＳ 明朝" w:eastAsia="ＭＳ 明朝" w:hAnsi="ＭＳ 明朝"/>
                <w:lang w:val="fr-FR"/>
              </w:rPr>
            </w:pPr>
            <w:r w:rsidRPr="00A768FF">
              <w:rPr>
                <w:rFonts w:ascii="ＭＳ 明朝" w:eastAsia="ＭＳ 明朝" w:hAnsi="ＭＳ 明朝" w:hint="eastAsia"/>
              </w:rPr>
              <w:t>第</w:t>
            </w:r>
            <w:r w:rsidRPr="00B56882">
              <w:rPr>
                <w:rFonts w:ascii="ＭＳ 明朝" w:eastAsia="ＭＳ 明朝" w:hAnsi="ＭＳ 明朝"/>
                <w:lang w:val="fr-FR"/>
              </w:rPr>
              <w:t>2.2</w:t>
            </w:r>
            <w:r w:rsidRPr="00A768FF">
              <w:rPr>
                <w:rFonts w:ascii="ＭＳ 明朝" w:eastAsia="ＭＳ 明朝" w:hAnsi="ＭＳ 明朝"/>
              </w:rPr>
              <w:t>版　平成</w:t>
            </w:r>
            <w:r w:rsidRPr="00B56882">
              <w:rPr>
                <w:rFonts w:ascii="ＭＳ 明朝" w:eastAsia="ＭＳ 明朝" w:hAnsi="ＭＳ 明朝"/>
                <w:lang w:val="fr-FR"/>
              </w:rPr>
              <w:t>30</w:t>
            </w:r>
            <w:r w:rsidRPr="00A768FF">
              <w:rPr>
                <w:rFonts w:ascii="ＭＳ 明朝" w:eastAsia="ＭＳ 明朝" w:hAnsi="ＭＳ 明朝"/>
              </w:rPr>
              <w:t>年</w:t>
            </w:r>
            <w:r w:rsidRPr="00B56882">
              <w:rPr>
                <w:rFonts w:ascii="ＭＳ 明朝" w:eastAsia="ＭＳ 明朝" w:hAnsi="ＭＳ 明朝"/>
                <w:lang w:val="fr-FR"/>
              </w:rPr>
              <w:t>4</w:t>
            </w:r>
            <w:r w:rsidRPr="00A768FF">
              <w:rPr>
                <w:rFonts w:ascii="ＭＳ 明朝" w:eastAsia="ＭＳ 明朝" w:hAnsi="ＭＳ 明朝"/>
              </w:rPr>
              <w:t>月</w:t>
            </w:r>
            <w:r w:rsidRPr="00B56882">
              <w:rPr>
                <w:rFonts w:ascii="ＭＳ 明朝" w:eastAsia="ＭＳ 明朝" w:hAnsi="ＭＳ 明朝"/>
                <w:lang w:val="fr-FR"/>
              </w:rPr>
              <w:t>15</w:t>
            </w:r>
            <w:r w:rsidRPr="00A768FF">
              <w:rPr>
                <w:rFonts w:ascii="ＭＳ 明朝" w:eastAsia="ＭＳ 明朝" w:hAnsi="ＭＳ 明朝"/>
              </w:rPr>
              <w:t>日改定</w:t>
            </w:r>
          </w:p>
          <w:p w:rsidR="00A768FF" w:rsidRPr="00B56882" w:rsidRDefault="00A768FF" w:rsidP="00A768FF">
            <w:pPr>
              <w:wordWrap w:val="0"/>
              <w:jc w:val="left"/>
              <w:rPr>
                <w:rFonts w:ascii="ＭＳ 明朝" w:eastAsia="ＭＳ 明朝" w:hAnsi="ＭＳ 明朝"/>
                <w:lang w:val="fr-FR"/>
              </w:rPr>
            </w:pPr>
            <w:r w:rsidRPr="00A768FF">
              <w:rPr>
                <w:rFonts w:ascii="ＭＳ 明朝" w:eastAsia="ＭＳ 明朝" w:hAnsi="ＭＳ 明朝" w:hint="eastAsia"/>
              </w:rPr>
              <w:t>第</w:t>
            </w:r>
            <w:r w:rsidRPr="00B56882">
              <w:rPr>
                <w:rFonts w:ascii="ＭＳ 明朝" w:eastAsia="ＭＳ 明朝" w:hAnsi="ＭＳ 明朝"/>
                <w:lang w:val="fr-FR"/>
              </w:rPr>
              <w:t>2.21</w:t>
            </w:r>
            <w:r w:rsidRPr="00A768FF">
              <w:rPr>
                <w:rFonts w:ascii="ＭＳ 明朝" w:eastAsia="ＭＳ 明朝" w:hAnsi="ＭＳ 明朝"/>
              </w:rPr>
              <w:t>版　平成</w:t>
            </w:r>
            <w:r w:rsidRPr="00B56882">
              <w:rPr>
                <w:rFonts w:ascii="ＭＳ 明朝" w:eastAsia="ＭＳ 明朝" w:hAnsi="ＭＳ 明朝"/>
                <w:lang w:val="fr-FR"/>
              </w:rPr>
              <w:t>30</w:t>
            </w:r>
            <w:r w:rsidRPr="00A768FF">
              <w:rPr>
                <w:rFonts w:ascii="ＭＳ 明朝" w:eastAsia="ＭＳ 明朝" w:hAnsi="ＭＳ 明朝"/>
              </w:rPr>
              <w:t>年</w:t>
            </w:r>
            <w:r w:rsidRPr="00B56882">
              <w:rPr>
                <w:rFonts w:ascii="ＭＳ 明朝" w:eastAsia="ＭＳ 明朝" w:hAnsi="ＭＳ 明朝"/>
                <w:lang w:val="fr-FR"/>
              </w:rPr>
              <w:t>6</w:t>
            </w:r>
            <w:r w:rsidRPr="00A768FF">
              <w:rPr>
                <w:rFonts w:ascii="ＭＳ 明朝" w:eastAsia="ＭＳ 明朝" w:hAnsi="ＭＳ 明朝"/>
              </w:rPr>
              <w:t>月</w:t>
            </w:r>
            <w:r w:rsidRPr="00B56882">
              <w:rPr>
                <w:rFonts w:ascii="ＭＳ 明朝" w:eastAsia="ＭＳ 明朝" w:hAnsi="ＭＳ 明朝"/>
                <w:lang w:val="fr-FR"/>
              </w:rPr>
              <w:t>15</w:t>
            </w:r>
            <w:r w:rsidRPr="00A768FF">
              <w:rPr>
                <w:rFonts w:ascii="ＭＳ 明朝" w:eastAsia="ＭＳ 明朝" w:hAnsi="ＭＳ 明朝"/>
              </w:rPr>
              <w:t>日改定</w:t>
            </w:r>
          </w:p>
          <w:p w:rsidR="00A768FF" w:rsidRPr="00B56882" w:rsidRDefault="00A768FF" w:rsidP="00A768FF">
            <w:pPr>
              <w:wordWrap w:val="0"/>
              <w:jc w:val="left"/>
              <w:rPr>
                <w:rFonts w:ascii="ＭＳ 明朝" w:eastAsia="ＭＳ 明朝" w:hAnsi="ＭＳ 明朝"/>
                <w:lang w:val="fr-FR"/>
              </w:rPr>
            </w:pPr>
            <w:r w:rsidRPr="00A768FF">
              <w:rPr>
                <w:rFonts w:ascii="ＭＳ 明朝" w:eastAsia="ＭＳ 明朝" w:hAnsi="ＭＳ 明朝" w:hint="eastAsia"/>
              </w:rPr>
              <w:t>第</w:t>
            </w:r>
            <w:r w:rsidRPr="00B56882">
              <w:rPr>
                <w:rFonts w:ascii="ＭＳ 明朝" w:eastAsia="ＭＳ 明朝" w:hAnsi="ＭＳ 明朝"/>
                <w:lang w:val="fr-FR"/>
              </w:rPr>
              <w:t>2.22</w:t>
            </w:r>
            <w:r w:rsidRPr="00A768FF">
              <w:rPr>
                <w:rFonts w:ascii="ＭＳ 明朝" w:eastAsia="ＭＳ 明朝" w:hAnsi="ＭＳ 明朝"/>
              </w:rPr>
              <w:t>版　令和元年</w:t>
            </w:r>
            <w:r w:rsidRPr="00B56882">
              <w:rPr>
                <w:rFonts w:ascii="ＭＳ 明朝" w:eastAsia="ＭＳ 明朝" w:hAnsi="ＭＳ 明朝"/>
                <w:lang w:val="fr-FR"/>
              </w:rPr>
              <w:t>5</w:t>
            </w:r>
            <w:r w:rsidRPr="00A768FF">
              <w:rPr>
                <w:rFonts w:ascii="ＭＳ 明朝" w:eastAsia="ＭＳ 明朝" w:hAnsi="ＭＳ 明朝"/>
              </w:rPr>
              <w:t>月</w:t>
            </w:r>
            <w:r w:rsidRPr="00B56882">
              <w:rPr>
                <w:rFonts w:ascii="ＭＳ 明朝" w:eastAsia="ＭＳ 明朝" w:hAnsi="ＭＳ 明朝"/>
                <w:lang w:val="fr-FR"/>
              </w:rPr>
              <w:t>1</w:t>
            </w:r>
            <w:r w:rsidRPr="00A768FF">
              <w:rPr>
                <w:rFonts w:ascii="ＭＳ 明朝" w:eastAsia="ＭＳ 明朝" w:hAnsi="ＭＳ 明朝"/>
              </w:rPr>
              <w:t>日改定</w:t>
            </w:r>
          </w:p>
          <w:p w:rsidR="00A768FF" w:rsidRPr="00B56882" w:rsidRDefault="00A768FF" w:rsidP="00A768FF">
            <w:pPr>
              <w:jc w:val="left"/>
              <w:rPr>
                <w:rFonts w:ascii="ＭＳ 明朝" w:eastAsia="ＭＳ 明朝" w:hAnsi="ＭＳ 明朝"/>
                <w:szCs w:val="21"/>
                <w:lang w:val="fr-FR"/>
              </w:rPr>
            </w:pPr>
            <w:r w:rsidRPr="00A768FF">
              <w:rPr>
                <w:rFonts w:ascii="ＭＳ 明朝" w:eastAsia="ＭＳ 明朝" w:hAnsi="ＭＳ 明朝" w:hint="eastAsia"/>
              </w:rPr>
              <w:t>第</w:t>
            </w:r>
            <w:r w:rsidRPr="00B56882">
              <w:rPr>
                <w:rFonts w:ascii="ＭＳ 明朝" w:eastAsia="ＭＳ 明朝" w:hAnsi="ＭＳ 明朝"/>
                <w:lang w:val="fr-FR"/>
              </w:rPr>
              <w:t>3.0</w:t>
            </w:r>
            <w:r w:rsidRPr="00A768FF">
              <w:rPr>
                <w:rFonts w:ascii="ＭＳ 明朝" w:eastAsia="ＭＳ 明朝" w:hAnsi="ＭＳ 明朝"/>
              </w:rPr>
              <w:t>版　令和</w:t>
            </w:r>
            <w:r w:rsidRPr="00B56882">
              <w:rPr>
                <w:rFonts w:ascii="ＭＳ 明朝" w:eastAsia="ＭＳ 明朝" w:hAnsi="ＭＳ 明朝"/>
                <w:lang w:val="fr-FR"/>
              </w:rPr>
              <w:t>2</w:t>
            </w:r>
            <w:r w:rsidRPr="00A768FF">
              <w:rPr>
                <w:rFonts w:ascii="ＭＳ 明朝" w:eastAsia="ＭＳ 明朝" w:hAnsi="ＭＳ 明朝"/>
              </w:rPr>
              <w:t>年</w:t>
            </w:r>
            <w:r w:rsidRPr="00B56882">
              <w:rPr>
                <w:rFonts w:ascii="ＭＳ 明朝" w:eastAsia="ＭＳ 明朝" w:hAnsi="ＭＳ 明朝"/>
                <w:lang w:val="fr-FR"/>
              </w:rPr>
              <w:t>11</w:t>
            </w:r>
            <w:r w:rsidRPr="00A768FF">
              <w:rPr>
                <w:rFonts w:ascii="ＭＳ 明朝" w:eastAsia="ＭＳ 明朝" w:hAnsi="ＭＳ 明朝"/>
              </w:rPr>
              <w:t>月</w:t>
            </w:r>
            <w:r w:rsidRPr="00B56882">
              <w:rPr>
                <w:rFonts w:ascii="ＭＳ 明朝" w:eastAsia="ＭＳ 明朝" w:hAnsi="ＭＳ 明朝" w:hint="eastAsia"/>
                <w:lang w:val="fr-FR"/>
              </w:rPr>
              <w:t>20</w:t>
            </w:r>
            <w:r w:rsidRPr="00A768FF">
              <w:rPr>
                <w:rFonts w:ascii="ＭＳ 明朝" w:eastAsia="ＭＳ 明朝" w:hAnsi="ＭＳ 明朝"/>
              </w:rPr>
              <w:t>日改訂</w:t>
            </w:r>
          </w:p>
        </w:tc>
        <w:tc>
          <w:tcPr>
            <w:tcW w:w="3368" w:type="dxa"/>
          </w:tcPr>
          <w:p w:rsidR="00597D29" w:rsidRPr="00A768FF" w:rsidRDefault="006B5D30" w:rsidP="00A768FF">
            <w:pPr>
              <w:jc w:val="left"/>
              <w:rPr>
                <w:rFonts w:ascii="ＭＳ 明朝" w:eastAsia="ＭＳ 明朝" w:hAnsi="ＭＳ 明朝"/>
                <w:szCs w:val="21"/>
              </w:rPr>
            </w:pPr>
            <w:r>
              <w:rPr>
                <w:rFonts w:ascii="ＭＳ 明朝" w:eastAsia="ＭＳ 明朝" w:hAnsi="ＭＳ 明朝"/>
                <w:szCs w:val="21"/>
              </w:rPr>
              <w:t>肺癌登録合同委員会</w:t>
            </w:r>
            <w:r w:rsidR="00A768FF" w:rsidRPr="00A768FF">
              <w:rPr>
                <w:rFonts w:ascii="ＭＳ 明朝" w:eastAsia="ＭＳ 明朝" w:hAnsi="ＭＳ 明朝"/>
                <w:szCs w:val="21"/>
              </w:rPr>
              <w:t>委員長</w:t>
            </w:r>
            <w:r w:rsidR="00A768FF">
              <w:rPr>
                <w:rFonts w:ascii="ＭＳ 明朝" w:eastAsia="ＭＳ 明朝" w:hAnsi="ＭＳ 明朝" w:hint="eastAsia"/>
                <w:szCs w:val="21"/>
              </w:rPr>
              <w:t>の交代のため、総括責任者を変更した。</w:t>
            </w:r>
          </w:p>
          <w:p w:rsidR="00597D29" w:rsidRDefault="00597D29" w:rsidP="00A768FF">
            <w:pPr>
              <w:jc w:val="left"/>
              <w:rPr>
                <w:rFonts w:ascii="ＭＳ 明朝" w:eastAsia="ＭＳ 明朝" w:hAnsi="ＭＳ 明朝"/>
                <w:szCs w:val="21"/>
              </w:rPr>
            </w:pPr>
          </w:p>
          <w:p w:rsidR="00597D29" w:rsidRDefault="00597D29" w:rsidP="00A768FF">
            <w:pPr>
              <w:jc w:val="left"/>
              <w:rPr>
                <w:rFonts w:ascii="ＭＳ 明朝" w:eastAsia="ＭＳ 明朝" w:hAnsi="ＭＳ 明朝"/>
                <w:szCs w:val="21"/>
              </w:rPr>
            </w:pPr>
          </w:p>
          <w:p w:rsidR="00597D29" w:rsidRDefault="00597D29" w:rsidP="00A768FF">
            <w:pPr>
              <w:jc w:val="left"/>
              <w:rPr>
                <w:rFonts w:ascii="ＭＳ 明朝" w:eastAsia="ＭＳ 明朝" w:hAnsi="ＭＳ 明朝"/>
                <w:szCs w:val="21"/>
              </w:rPr>
            </w:pPr>
          </w:p>
          <w:p w:rsidR="00755349" w:rsidRPr="00130474" w:rsidRDefault="00755349" w:rsidP="00A768FF">
            <w:pPr>
              <w:jc w:val="left"/>
              <w:rPr>
                <w:rFonts w:ascii="ＭＳ 明朝" w:eastAsia="ＭＳ 明朝" w:hAnsi="ＭＳ 明朝"/>
                <w:szCs w:val="21"/>
              </w:rPr>
            </w:pPr>
            <w:r w:rsidRPr="00130474">
              <w:rPr>
                <w:rFonts w:ascii="ＭＳ 明朝" w:eastAsia="ＭＳ 明朝" w:hAnsi="ＭＳ 明朝" w:hint="eastAsia"/>
                <w:szCs w:val="21"/>
              </w:rPr>
              <w:t>改訂による版数</w:t>
            </w:r>
            <w:r w:rsidR="00597D29">
              <w:rPr>
                <w:rFonts w:ascii="ＭＳ 明朝" w:eastAsia="ＭＳ 明朝" w:hAnsi="ＭＳ 明朝" w:hint="eastAsia"/>
                <w:szCs w:val="21"/>
              </w:rPr>
              <w:t>および</w:t>
            </w:r>
            <w:r w:rsidRPr="00130474">
              <w:rPr>
                <w:rFonts w:ascii="ＭＳ 明朝" w:eastAsia="ＭＳ 明朝" w:hAnsi="ＭＳ 明朝" w:hint="eastAsia"/>
                <w:szCs w:val="21"/>
              </w:rPr>
              <w:t>日付変更</w:t>
            </w:r>
            <w:r w:rsidR="00597D29">
              <w:rPr>
                <w:rFonts w:ascii="ＭＳ 明朝" w:eastAsia="ＭＳ 明朝" w:hAnsi="ＭＳ 明朝" w:hint="eastAsia"/>
                <w:szCs w:val="21"/>
              </w:rPr>
              <w:t>を</w:t>
            </w:r>
            <w:r w:rsidRPr="00130474">
              <w:rPr>
                <w:rFonts w:ascii="ＭＳ 明朝" w:eastAsia="ＭＳ 明朝" w:hAnsi="ＭＳ 明朝" w:hint="eastAsia"/>
                <w:szCs w:val="21"/>
              </w:rPr>
              <w:t>明示</w:t>
            </w:r>
            <w:r w:rsidR="00597D29">
              <w:rPr>
                <w:rFonts w:ascii="ＭＳ 明朝" w:eastAsia="ＭＳ 明朝" w:hAnsi="ＭＳ 明朝" w:hint="eastAsia"/>
                <w:szCs w:val="21"/>
              </w:rPr>
              <w:t>する</w:t>
            </w:r>
            <w:r w:rsidRPr="00130474">
              <w:rPr>
                <w:rFonts w:ascii="ＭＳ 明朝" w:eastAsia="ＭＳ 明朝" w:hAnsi="ＭＳ 明朝" w:hint="eastAsia"/>
                <w:szCs w:val="21"/>
              </w:rPr>
              <w:t>ため。</w:t>
            </w:r>
          </w:p>
        </w:tc>
      </w:tr>
      <w:tr w:rsidR="00A768FF" w:rsidRPr="00130474" w:rsidTr="00A768FF">
        <w:trPr>
          <w:trHeight w:val="1115"/>
        </w:trPr>
        <w:tc>
          <w:tcPr>
            <w:tcW w:w="1129" w:type="dxa"/>
          </w:tcPr>
          <w:p w:rsidR="00A768FF" w:rsidRPr="00130474" w:rsidRDefault="00A768FF" w:rsidP="00A768FF">
            <w:pPr>
              <w:jc w:val="left"/>
              <w:rPr>
                <w:rFonts w:ascii="ＭＳ 明朝" w:eastAsia="ＭＳ 明朝" w:hAnsi="ＭＳ 明朝"/>
                <w:szCs w:val="21"/>
              </w:rPr>
            </w:pPr>
            <w:r>
              <w:rPr>
                <w:rFonts w:ascii="ＭＳ 明朝" w:eastAsia="ＭＳ 明朝" w:hAnsi="ＭＳ 明朝"/>
              </w:rPr>
              <w:t>P</w:t>
            </w:r>
            <w:r>
              <w:rPr>
                <w:rFonts w:ascii="ＭＳ 明朝" w:eastAsia="ＭＳ 明朝" w:hAnsi="ＭＳ 明朝" w:hint="eastAsia"/>
              </w:rPr>
              <w:t>4</w:t>
            </w:r>
          </w:p>
        </w:tc>
        <w:tc>
          <w:tcPr>
            <w:tcW w:w="1560"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1-6 研究全体の期間</w:t>
            </w:r>
          </w:p>
          <w:p w:rsidR="00A768FF" w:rsidRPr="00A768FF" w:rsidRDefault="00A768FF" w:rsidP="00A768FF">
            <w:pPr>
              <w:jc w:val="left"/>
              <w:rPr>
                <w:rFonts w:ascii="ＭＳ 明朝" w:eastAsia="ＭＳ 明朝" w:hAnsi="ＭＳ 明朝"/>
                <w:szCs w:val="21"/>
              </w:rPr>
            </w:pPr>
          </w:p>
        </w:tc>
        <w:tc>
          <w:tcPr>
            <w:tcW w:w="3543"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実施許可後～</w:t>
            </w:r>
            <w:r w:rsidRPr="00A768FF">
              <w:rPr>
                <w:rFonts w:ascii="ＭＳ 明朝" w:eastAsia="ＭＳ 明朝" w:hAnsi="ＭＳ 明朝"/>
                <w:szCs w:val="21"/>
              </w:rPr>
              <w:t>2033年3月31日</w:t>
            </w:r>
          </w:p>
        </w:tc>
        <w:tc>
          <w:tcPr>
            <w:tcW w:w="3544"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実施許可後～</w:t>
            </w:r>
            <w:r w:rsidRPr="00A768FF">
              <w:rPr>
                <w:rFonts w:ascii="ＭＳ 明朝" w:eastAsia="ＭＳ 明朝" w:hAnsi="ＭＳ 明朝"/>
                <w:szCs w:val="21"/>
              </w:rPr>
              <w:t>2035年3月31日</w:t>
            </w:r>
          </w:p>
        </w:tc>
        <w:tc>
          <w:tcPr>
            <w:tcW w:w="3368" w:type="dxa"/>
          </w:tcPr>
          <w:p w:rsidR="00A768FF" w:rsidRPr="00130474" w:rsidRDefault="00A768FF" w:rsidP="00A768FF">
            <w:pPr>
              <w:jc w:val="left"/>
              <w:rPr>
                <w:rFonts w:ascii="ＭＳ 明朝" w:eastAsia="ＭＳ 明朝" w:hAnsi="ＭＳ 明朝"/>
                <w:szCs w:val="21"/>
              </w:rPr>
            </w:pPr>
            <w:r>
              <w:rPr>
                <w:rFonts w:ascii="ＭＳ 明朝" w:eastAsia="ＭＳ 明朝" w:hAnsi="ＭＳ 明朝" w:hint="eastAsia"/>
                <w:szCs w:val="21"/>
              </w:rPr>
              <w:t>症例登録期間延長に伴い、研究期間を延長した。</w:t>
            </w:r>
          </w:p>
        </w:tc>
      </w:tr>
      <w:tr w:rsidR="00A768FF" w:rsidRPr="00130474" w:rsidTr="00A768FF">
        <w:tc>
          <w:tcPr>
            <w:tcW w:w="1129" w:type="dxa"/>
          </w:tcPr>
          <w:p w:rsidR="00A768FF" w:rsidRPr="00B11F51" w:rsidRDefault="00A768FF" w:rsidP="00A768FF">
            <w:pPr>
              <w:pStyle w:val="ac"/>
              <w:jc w:val="left"/>
              <w:rPr>
                <w:rFonts w:ascii="ＭＳ 明朝" w:eastAsia="ＭＳ 明朝" w:hAnsi="ＭＳ 明朝"/>
              </w:rPr>
            </w:pPr>
            <w:r>
              <w:rPr>
                <w:rFonts w:ascii="ＭＳ 明朝" w:eastAsia="ＭＳ 明朝" w:hAnsi="ＭＳ 明朝" w:hint="eastAsia"/>
              </w:rPr>
              <w:t>P4</w:t>
            </w:r>
          </w:p>
        </w:tc>
        <w:tc>
          <w:tcPr>
            <w:tcW w:w="1560"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szCs w:val="21"/>
              </w:rPr>
              <w:t>2-2 研究責任者</w:t>
            </w:r>
          </w:p>
        </w:tc>
        <w:tc>
          <w:tcPr>
            <w:tcW w:w="3543"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吉野　一郎</w:t>
            </w:r>
            <w:r w:rsidRPr="00A768FF">
              <w:rPr>
                <w:rFonts w:ascii="ＭＳ 明朝" w:eastAsia="ＭＳ 明朝" w:hAnsi="ＭＳ 明朝"/>
                <w:szCs w:val="21"/>
              </w:rPr>
              <w:tab/>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肺癌登録合同委員会　委員長</w:t>
            </w:r>
          </w:p>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千葉大学大学院医学研究院　呼吸</w:t>
            </w:r>
            <w:r w:rsidRPr="00A768FF">
              <w:rPr>
                <w:rFonts w:ascii="ＭＳ 明朝" w:eastAsia="ＭＳ 明朝" w:hAnsi="ＭＳ 明朝" w:hint="eastAsia"/>
                <w:szCs w:val="21"/>
              </w:rPr>
              <w:lastRenderedPageBreak/>
              <w:t>器病態外科学　教授</w:t>
            </w:r>
          </w:p>
        </w:tc>
        <w:tc>
          <w:tcPr>
            <w:tcW w:w="3544" w:type="dxa"/>
          </w:tcPr>
          <w:p w:rsidR="00A768FF" w:rsidRPr="00A768FF" w:rsidRDefault="00A768FF" w:rsidP="00A768FF">
            <w:pPr>
              <w:jc w:val="left"/>
              <w:rPr>
                <w:rFonts w:ascii="ＭＳ 明朝" w:eastAsia="ＭＳ 明朝" w:hAnsi="ＭＳ 明朝"/>
                <w:szCs w:val="21"/>
                <w:lang w:val="fr-FR"/>
              </w:rPr>
            </w:pPr>
            <w:r w:rsidRPr="00A768FF">
              <w:rPr>
                <w:rFonts w:ascii="ＭＳ 明朝" w:eastAsia="ＭＳ 明朝" w:hAnsi="ＭＳ 明朝" w:hint="eastAsia"/>
                <w:szCs w:val="21"/>
                <w:lang w:val="fr-FR"/>
              </w:rPr>
              <w:lastRenderedPageBreak/>
              <w:t>伊達　洋至</w:t>
            </w:r>
            <w:r w:rsidRPr="00A768FF">
              <w:rPr>
                <w:rFonts w:ascii="ＭＳ 明朝" w:eastAsia="ＭＳ 明朝" w:hAnsi="ＭＳ 明朝"/>
                <w:szCs w:val="21"/>
                <w:lang w:val="fr-FR"/>
              </w:rPr>
              <w:tab/>
            </w:r>
          </w:p>
          <w:p w:rsidR="00A768FF" w:rsidRPr="00A768FF" w:rsidRDefault="00A768FF" w:rsidP="00A768FF">
            <w:pPr>
              <w:jc w:val="left"/>
              <w:rPr>
                <w:rFonts w:ascii="ＭＳ 明朝" w:eastAsia="ＭＳ 明朝" w:hAnsi="ＭＳ 明朝"/>
                <w:szCs w:val="21"/>
                <w:lang w:val="fr-FR"/>
              </w:rPr>
            </w:pPr>
            <w:r w:rsidRPr="00A768FF">
              <w:rPr>
                <w:rFonts w:ascii="ＭＳ 明朝" w:eastAsia="ＭＳ 明朝" w:hAnsi="ＭＳ 明朝" w:hint="eastAsia"/>
                <w:szCs w:val="21"/>
                <w:lang w:val="fr-FR"/>
              </w:rPr>
              <w:t>肺癌登録合同委員会　委員長</w:t>
            </w:r>
          </w:p>
          <w:p w:rsidR="00A768FF" w:rsidRPr="00A768FF" w:rsidRDefault="00A768FF" w:rsidP="00A768FF">
            <w:pPr>
              <w:jc w:val="left"/>
              <w:rPr>
                <w:rFonts w:ascii="ＭＳ 明朝" w:eastAsia="ＭＳ 明朝" w:hAnsi="ＭＳ 明朝"/>
                <w:szCs w:val="21"/>
                <w:lang w:val="fr-FR"/>
              </w:rPr>
            </w:pPr>
            <w:r w:rsidRPr="00A768FF">
              <w:rPr>
                <w:rFonts w:ascii="ＭＳ 明朝" w:eastAsia="ＭＳ 明朝" w:hAnsi="ＭＳ 明朝" w:hint="eastAsia"/>
                <w:szCs w:val="21"/>
                <w:lang w:val="fr-FR"/>
              </w:rPr>
              <w:t>京都大学大学院医学研究科呼吸器</w:t>
            </w:r>
            <w:r w:rsidRPr="00A768FF">
              <w:rPr>
                <w:rFonts w:ascii="ＭＳ 明朝" w:eastAsia="ＭＳ 明朝" w:hAnsi="ＭＳ 明朝" w:hint="eastAsia"/>
                <w:szCs w:val="21"/>
                <w:lang w:val="fr-FR"/>
              </w:rPr>
              <w:lastRenderedPageBreak/>
              <w:t>外科学　教授</w:t>
            </w:r>
          </w:p>
        </w:tc>
        <w:tc>
          <w:tcPr>
            <w:tcW w:w="3368"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szCs w:val="21"/>
              </w:rPr>
              <w:lastRenderedPageBreak/>
              <w:t>肺癌登録合同委員会　委員長</w:t>
            </w:r>
            <w:r>
              <w:rPr>
                <w:rFonts w:ascii="ＭＳ 明朝" w:eastAsia="ＭＳ 明朝" w:hAnsi="ＭＳ 明朝" w:hint="eastAsia"/>
                <w:szCs w:val="21"/>
              </w:rPr>
              <w:t>の交代のため、総括責任者を変更した。</w:t>
            </w:r>
          </w:p>
        </w:tc>
      </w:tr>
      <w:tr w:rsidR="00A768FF" w:rsidRPr="00130474" w:rsidTr="00A768FF">
        <w:tc>
          <w:tcPr>
            <w:tcW w:w="1129" w:type="dxa"/>
          </w:tcPr>
          <w:p w:rsidR="00A768FF" w:rsidRPr="00B11F51" w:rsidRDefault="00A768FF" w:rsidP="00A768FF">
            <w:pPr>
              <w:pStyle w:val="ac"/>
              <w:jc w:val="left"/>
              <w:rPr>
                <w:rFonts w:ascii="ＭＳ 明朝" w:eastAsia="ＭＳ 明朝" w:hAnsi="ＭＳ 明朝"/>
              </w:rPr>
            </w:pPr>
            <w:r>
              <w:rPr>
                <w:rFonts w:ascii="ＭＳ 明朝" w:eastAsia="ＭＳ 明朝" w:hAnsi="ＭＳ 明朝" w:hint="eastAsia"/>
              </w:rPr>
              <w:lastRenderedPageBreak/>
              <w:t>P5</w:t>
            </w:r>
          </w:p>
        </w:tc>
        <w:tc>
          <w:tcPr>
            <w:tcW w:w="1560"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szCs w:val="21"/>
              </w:rPr>
              <w:t>2-3 研究事務局</w:t>
            </w:r>
          </w:p>
        </w:tc>
        <w:tc>
          <w:tcPr>
            <w:tcW w:w="3543"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新谷　康</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肺癌登録合同委員会　事務局</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大阪大学大学院　医学系研究科　外科系臨床医学専攻</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外科学講座　呼吸器外科学　教授</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w:t>
            </w:r>
            <w:r w:rsidRPr="00A768FF">
              <w:rPr>
                <w:rFonts w:ascii="ＭＳ 明朝" w:eastAsia="ＭＳ 明朝" w:hAnsi="ＭＳ 明朝"/>
                <w:szCs w:val="21"/>
              </w:rPr>
              <w:t>565-0871　大阪府吹田市山田丘2-2（L5）</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TEL:06-6879-3152</w:t>
            </w:r>
          </w:p>
          <w:p w:rsidR="00A768FF" w:rsidRPr="00130474" w:rsidRDefault="00A768FF" w:rsidP="00A768FF">
            <w:pPr>
              <w:jc w:val="left"/>
              <w:rPr>
                <w:rFonts w:ascii="ＭＳ 明朝" w:eastAsia="ＭＳ 明朝" w:hAnsi="ＭＳ 明朝"/>
                <w:szCs w:val="21"/>
                <w:u w:val="single"/>
              </w:rPr>
            </w:pPr>
            <w:r w:rsidRPr="00A768FF">
              <w:rPr>
                <w:rFonts w:ascii="ＭＳ 明朝" w:eastAsia="ＭＳ 明朝" w:hAnsi="ＭＳ 明朝"/>
                <w:szCs w:val="21"/>
              </w:rPr>
              <w:t>FAX:06-6879-3164</w:t>
            </w:r>
          </w:p>
        </w:tc>
        <w:tc>
          <w:tcPr>
            <w:tcW w:w="3544"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吉野　一郎</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肺癌登録合同委員会　事務局</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千葉大学大学院医学研究院　呼吸器病態外科学　教授</w:t>
            </w:r>
          </w:p>
          <w:p w:rsidR="00A768FF" w:rsidRPr="00A768FF" w:rsidRDefault="00A768FF" w:rsidP="00A768FF">
            <w:pPr>
              <w:jc w:val="left"/>
              <w:rPr>
                <w:rFonts w:ascii="ＭＳ 明朝" w:eastAsia="ＭＳ 明朝" w:hAnsi="ＭＳ 明朝"/>
                <w:szCs w:val="21"/>
              </w:rPr>
            </w:pPr>
            <w:r>
              <w:rPr>
                <w:rFonts w:ascii="ＭＳ 明朝" w:eastAsia="ＭＳ 明朝" w:hAnsi="ＭＳ 明朝"/>
                <w:szCs w:val="21"/>
              </w:rPr>
              <w:t xml:space="preserve"> </w:t>
            </w:r>
            <w:r w:rsidRPr="00A768FF">
              <w:rPr>
                <w:rFonts w:ascii="ＭＳ 明朝" w:eastAsia="ＭＳ 明朝" w:hAnsi="ＭＳ 明朝"/>
                <w:szCs w:val="21"/>
              </w:rPr>
              <w:t>〒260-8670　千葉市中央区亥鼻1-8-1</w:t>
            </w:r>
          </w:p>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TEL: 043-222-5464</w:t>
            </w:r>
          </w:p>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szCs w:val="21"/>
              </w:rPr>
              <w:t>FAX: 043-226-2172</w:t>
            </w:r>
          </w:p>
        </w:tc>
        <w:tc>
          <w:tcPr>
            <w:tcW w:w="3368" w:type="dxa"/>
          </w:tcPr>
          <w:p w:rsidR="00A768FF" w:rsidRPr="00130474" w:rsidRDefault="00A768FF" w:rsidP="00A768FF">
            <w:pPr>
              <w:jc w:val="left"/>
              <w:rPr>
                <w:rFonts w:ascii="ＭＳ 明朝" w:eastAsia="ＭＳ 明朝" w:hAnsi="ＭＳ 明朝"/>
                <w:szCs w:val="21"/>
              </w:rPr>
            </w:pPr>
            <w:r>
              <w:rPr>
                <w:rFonts w:ascii="ＭＳ 明朝" w:eastAsia="ＭＳ 明朝" w:hAnsi="ＭＳ 明朝" w:hint="eastAsia"/>
                <w:szCs w:val="21"/>
              </w:rPr>
              <w:t>肺癌登録合同委員会事務局の移転に伴い、本研究の事務局も変更した。</w:t>
            </w:r>
          </w:p>
        </w:tc>
      </w:tr>
      <w:tr w:rsidR="005416B9" w:rsidRPr="00130474" w:rsidTr="00A768FF">
        <w:tc>
          <w:tcPr>
            <w:tcW w:w="1129" w:type="dxa"/>
          </w:tcPr>
          <w:p w:rsidR="005416B9" w:rsidRDefault="005416B9" w:rsidP="00A768FF">
            <w:pPr>
              <w:pStyle w:val="ac"/>
              <w:jc w:val="left"/>
              <w:rPr>
                <w:rFonts w:ascii="ＭＳ 明朝" w:eastAsia="ＭＳ 明朝" w:hAnsi="ＭＳ 明朝"/>
              </w:rPr>
            </w:pPr>
            <w:r>
              <w:rPr>
                <w:rFonts w:ascii="ＭＳ 明朝" w:eastAsia="ＭＳ 明朝" w:hAnsi="ＭＳ 明朝" w:hint="eastAsia"/>
              </w:rPr>
              <w:t>P7</w:t>
            </w:r>
          </w:p>
        </w:tc>
        <w:tc>
          <w:tcPr>
            <w:tcW w:w="1560" w:type="dxa"/>
          </w:tcPr>
          <w:p w:rsidR="005416B9" w:rsidRPr="00A768FF" w:rsidRDefault="005416B9" w:rsidP="00A768FF">
            <w:pPr>
              <w:jc w:val="left"/>
              <w:rPr>
                <w:rFonts w:ascii="ＭＳ 明朝" w:eastAsia="ＭＳ 明朝" w:hAnsi="ＭＳ 明朝"/>
                <w:szCs w:val="21"/>
              </w:rPr>
            </w:pPr>
            <w:r w:rsidRPr="005416B9">
              <w:rPr>
                <w:rFonts w:ascii="ＭＳ 明朝" w:eastAsia="ＭＳ 明朝" w:hAnsi="ＭＳ 明朝"/>
                <w:szCs w:val="21"/>
              </w:rPr>
              <w:t>7-1 選択基準</w:t>
            </w:r>
          </w:p>
        </w:tc>
        <w:tc>
          <w:tcPr>
            <w:tcW w:w="3543" w:type="dxa"/>
          </w:tcPr>
          <w:p w:rsidR="005416B9" w:rsidRPr="00A768FF" w:rsidRDefault="005416B9" w:rsidP="00A768FF">
            <w:pPr>
              <w:jc w:val="left"/>
              <w:rPr>
                <w:rFonts w:ascii="ＭＳ 明朝" w:eastAsia="ＭＳ 明朝" w:hAnsi="ＭＳ 明朝"/>
                <w:szCs w:val="21"/>
              </w:rPr>
            </w:pPr>
            <w:r>
              <w:rPr>
                <w:rFonts w:ascii="ＭＳ 明朝" w:eastAsia="ＭＳ 明朝" w:hAnsi="ＭＳ 明朝" w:hint="eastAsia"/>
                <w:szCs w:val="21"/>
              </w:rPr>
              <w:t>追記</w:t>
            </w:r>
          </w:p>
        </w:tc>
        <w:tc>
          <w:tcPr>
            <w:tcW w:w="3544" w:type="dxa"/>
          </w:tcPr>
          <w:p w:rsidR="005416B9" w:rsidRPr="005416B9" w:rsidRDefault="005416B9" w:rsidP="00A768FF">
            <w:pPr>
              <w:jc w:val="left"/>
              <w:rPr>
                <w:rFonts w:ascii="ＭＳ 明朝" w:eastAsia="ＭＳ 明朝" w:hAnsi="ＭＳ 明朝"/>
                <w:szCs w:val="21"/>
              </w:rPr>
            </w:pPr>
            <w:r w:rsidRPr="00B56882">
              <w:rPr>
                <w:rFonts w:ascii="ＭＳ 明朝" w:eastAsia="ＭＳ 明朝" w:hAnsi="ＭＳ 明朝" w:hint="eastAsia"/>
                <w:szCs w:val="21"/>
              </w:rPr>
              <w:t>また、手術等の治療後に、インフォームドコンセントを取得した症例であっても、</w:t>
            </w:r>
            <w:r w:rsidRPr="00B56882">
              <w:rPr>
                <w:rFonts w:ascii="ＭＳ 明朝" w:eastAsia="ＭＳ 明朝" w:hAnsi="ＭＳ 明朝"/>
                <w:szCs w:val="21"/>
              </w:rPr>
              <w:t>2018年4月1日から2023年3月31日の間に胸腺上皮性腫瘍と診断された症例であれば症例登録を可とする。</w:t>
            </w:r>
          </w:p>
        </w:tc>
        <w:tc>
          <w:tcPr>
            <w:tcW w:w="3368" w:type="dxa"/>
          </w:tcPr>
          <w:p w:rsidR="005416B9" w:rsidRDefault="005416B9" w:rsidP="00A768FF">
            <w:pPr>
              <w:jc w:val="left"/>
              <w:rPr>
                <w:rFonts w:ascii="ＭＳ 明朝" w:eastAsia="ＭＳ 明朝" w:hAnsi="ＭＳ 明朝"/>
                <w:szCs w:val="21"/>
              </w:rPr>
            </w:pPr>
            <w:r>
              <w:rPr>
                <w:rFonts w:ascii="ＭＳ 明朝" w:eastAsia="ＭＳ 明朝" w:hAnsi="ＭＳ 明朝" w:hint="eastAsia"/>
                <w:szCs w:val="21"/>
              </w:rPr>
              <w:t>適切なインフォームドコンセントが実施された場合には、遡っての登録を可とすることを明記した。</w:t>
            </w:r>
          </w:p>
        </w:tc>
      </w:tr>
      <w:tr w:rsidR="00A768FF" w:rsidRPr="00130474" w:rsidTr="00A768FF">
        <w:tc>
          <w:tcPr>
            <w:tcW w:w="1129" w:type="dxa"/>
          </w:tcPr>
          <w:p w:rsidR="00A768FF" w:rsidRPr="00B11F51" w:rsidRDefault="00A768FF" w:rsidP="00A768FF">
            <w:pPr>
              <w:pStyle w:val="ac"/>
              <w:jc w:val="left"/>
              <w:rPr>
                <w:rFonts w:ascii="ＭＳ 明朝" w:eastAsia="ＭＳ 明朝" w:hAnsi="ＭＳ 明朝"/>
              </w:rPr>
            </w:pPr>
            <w:r>
              <w:rPr>
                <w:rFonts w:ascii="ＭＳ 明朝" w:eastAsia="ＭＳ 明朝" w:hAnsi="ＭＳ 明朝" w:hint="eastAsia"/>
              </w:rPr>
              <w:t>P9</w:t>
            </w:r>
          </w:p>
        </w:tc>
        <w:tc>
          <w:tcPr>
            <w:tcW w:w="1560"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szCs w:val="21"/>
              </w:rPr>
              <w:t>9.症例の登録</w:t>
            </w:r>
          </w:p>
        </w:tc>
        <w:tc>
          <w:tcPr>
            <w:tcW w:w="3543"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2018年4月1日から</w:t>
            </w:r>
            <w:r w:rsidR="009015AD">
              <w:rPr>
                <w:rFonts w:ascii="ＭＳ 明朝" w:eastAsia="ＭＳ 明朝" w:hAnsi="ＭＳ 明朝"/>
                <w:szCs w:val="21"/>
              </w:rPr>
              <w:t>202</w:t>
            </w:r>
            <w:r w:rsidR="009015AD">
              <w:rPr>
                <w:rFonts w:ascii="ＭＳ 明朝" w:eastAsia="ＭＳ 明朝" w:hAnsi="ＭＳ 明朝" w:hint="eastAsia"/>
                <w:szCs w:val="21"/>
              </w:rPr>
              <w:t>1</w:t>
            </w:r>
            <w:r w:rsidRPr="00A768FF">
              <w:rPr>
                <w:rFonts w:ascii="ＭＳ 明朝" w:eastAsia="ＭＳ 明朝" w:hAnsi="ＭＳ 明朝"/>
                <w:szCs w:val="21"/>
              </w:rPr>
              <w:t>年3月31日の間に胸腺上皮性腫瘍と診断された症例を前方視的に登録する。</w:t>
            </w:r>
          </w:p>
        </w:tc>
        <w:tc>
          <w:tcPr>
            <w:tcW w:w="3544" w:type="dxa"/>
          </w:tcPr>
          <w:p w:rsidR="00A768FF" w:rsidRPr="00130474" w:rsidRDefault="00A768FF" w:rsidP="00A768FF">
            <w:pPr>
              <w:jc w:val="left"/>
              <w:rPr>
                <w:rFonts w:ascii="ＭＳ 明朝" w:eastAsia="ＭＳ 明朝" w:hAnsi="ＭＳ 明朝"/>
                <w:szCs w:val="21"/>
              </w:rPr>
            </w:pPr>
            <w:r w:rsidRPr="00A768FF">
              <w:rPr>
                <w:rFonts w:ascii="ＭＳ 明朝" w:eastAsia="ＭＳ 明朝" w:hAnsi="ＭＳ 明朝"/>
                <w:szCs w:val="21"/>
              </w:rPr>
              <w:t>2018年4月1日から</w:t>
            </w:r>
            <w:r w:rsidR="009015AD">
              <w:rPr>
                <w:rFonts w:ascii="ＭＳ 明朝" w:eastAsia="ＭＳ 明朝" w:hAnsi="ＭＳ 明朝"/>
                <w:szCs w:val="21"/>
              </w:rPr>
              <w:t>202</w:t>
            </w:r>
            <w:r w:rsidR="009015AD">
              <w:rPr>
                <w:rFonts w:ascii="ＭＳ 明朝" w:eastAsia="ＭＳ 明朝" w:hAnsi="ＭＳ 明朝" w:hint="eastAsia"/>
                <w:szCs w:val="21"/>
              </w:rPr>
              <w:t>3</w:t>
            </w:r>
            <w:r w:rsidRPr="00A768FF">
              <w:rPr>
                <w:rFonts w:ascii="ＭＳ 明朝" w:eastAsia="ＭＳ 明朝" w:hAnsi="ＭＳ 明朝"/>
                <w:szCs w:val="21"/>
              </w:rPr>
              <w:t>年3月31日の間に胸腺上皮性腫瘍と診断された症例を前方視的に登録する。</w:t>
            </w:r>
          </w:p>
        </w:tc>
        <w:tc>
          <w:tcPr>
            <w:tcW w:w="3368" w:type="dxa"/>
          </w:tcPr>
          <w:p w:rsidR="00A768FF" w:rsidRPr="00130474" w:rsidRDefault="00A768FF" w:rsidP="00A768FF">
            <w:pPr>
              <w:jc w:val="left"/>
              <w:rPr>
                <w:rFonts w:ascii="ＭＳ 明朝" w:eastAsia="ＭＳ 明朝" w:hAnsi="ＭＳ 明朝"/>
                <w:szCs w:val="21"/>
              </w:rPr>
            </w:pPr>
            <w:r>
              <w:rPr>
                <w:rFonts w:ascii="ＭＳ 明朝" w:eastAsia="ＭＳ 明朝" w:hAnsi="ＭＳ 明朝" w:hint="eastAsia"/>
                <w:szCs w:val="21"/>
              </w:rPr>
              <w:t>現状の症例登録数を鑑みて、症例登録期間延長を行った。</w:t>
            </w:r>
          </w:p>
        </w:tc>
      </w:tr>
      <w:tr w:rsidR="00A768FF" w:rsidRPr="00130474" w:rsidTr="00A768FF">
        <w:tc>
          <w:tcPr>
            <w:tcW w:w="1129" w:type="dxa"/>
          </w:tcPr>
          <w:p w:rsidR="00A768FF" w:rsidRDefault="00A768FF" w:rsidP="00A768FF">
            <w:pPr>
              <w:pStyle w:val="ac"/>
              <w:jc w:val="left"/>
              <w:rPr>
                <w:rFonts w:ascii="ＭＳ 明朝" w:eastAsia="ＭＳ 明朝" w:hAnsi="ＭＳ 明朝"/>
              </w:rPr>
            </w:pPr>
            <w:r>
              <w:rPr>
                <w:rFonts w:ascii="ＭＳ 明朝" w:eastAsia="ＭＳ 明朝" w:hAnsi="ＭＳ 明朝" w:hint="eastAsia"/>
              </w:rPr>
              <w:t>P9</w:t>
            </w:r>
          </w:p>
        </w:tc>
        <w:tc>
          <w:tcPr>
            <w:tcW w:w="1560"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szCs w:val="21"/>
              </w:rPr>
              <w:t>10.観察</w:t>
            </w:r>
          </w:p>
        </w:tc>
        <w:tc>
          <w:tcPr>
            <w:tcW w:w="3543"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t>治療経過、予後について、研究期間内（</w:t>
            </w:r>
            <w:r w:rsidRPr="00A768FF">
              <w:rPr>
                <w:rFonts w:ascii="ＭＳ 明朝" w:eastAsia="ＭＳ 明朝" w:hAnsi="ＭＳ 明朝"/>
                <w:szCs w:val="21"/>
              </w:rPr>
              <w:t>2018年4月1日～2031年3月31日）に適宜入力を行う。全体</w:t>
            </w:r>
            <w:r w:rsidRPr="00A768FF">
              <w:rPr>
                <w:rFonts w:ascii="ＭＳ 明朝" w:eastAsia="ＭＳ 明朝" w:hAnsi="ＭＳ 明朝"/>
                <w:szCs w:val="21"/>
              </w:rPr>
              <w:lastRenderedPageBreak/>
              <w:t>の研究期間は、データクリーニングの際の症例の問い合わせなどを考慮し、2033年3月31日までとする。</w:t>
            </w:r>
          </w:p>
        </w:tc>
        <w:tc>
          <w:tcPr>
            <w:tcW w:w="3544" w:type="dxa"/>
          </w:tcPr>
          <w:p w:rsidR="00A768FF" w:rsidRPr="00A768FF" w:rsidRDefault="00A768FF" w:rsidP="00A768FF">
            <w:pPr>
              <w:jc w:val="left"/>
              <w:rPr>
                <w:rFonts w:ascii="ＭＳ 明朝" w:eastAsia="ＭＳ 明朝" w:hAnsi="ＭＳ 明朝"/>
                <w:szCs w:val="21"/>
              </w:rPr>
            </w:pPr>
            <w:r w:rsidRPr="00A768FF">
              <w:rPr>
                <w:rFonts w:ascii="ＭＳ 明朝" w:eastAsia="ＭＳ 明朝" w:hAnsi="ＭＳ 明朝" w:hint="eastAsia"/>
                <w:szCs w:val="21"/>
              </w:rPr>
              <w:lastRenderedPageBreak/>
              <w:t>治療経過、予後について、研究期間内（</w:t>
            </w:r>
            <w:r w:rsidRPr="00A768FF">
              <w:rPr>
                <w:rFonts w:ascii="ＭＳ 明朝" w:eastAsia="ＭＳ 明朝" w:hAnsi="ＭＳ 明朝"/>
                <w:szCs w:val="21"/>
              </w:rPr>
              <w:t>2018年4月1日～2033年3月31日）に適宜入力を行う。全体</w:t>
            </w:r>
            <w:r w:rsidRPr="00A768FF">
              <w:rPr>
                <w:rFonts w:ascii="ＭＳ 明朝" w:eastAsia="ＭＳ 明朝" w:hAnsi="ＭＳ 明朝"/>
                <w:szCs w:val="21"/>
              </w:rPr>
              <w:lastRenderedPageBreak/>
              <w:t>の研究期間は、データクリーニングの際の症例の問い合わせなどを考慮し、2035年3月31日までとする。</w:t>
            </w:r>
          </w:p>
        </w:tc>
        <w:tc>
          <w:tcPr>
            <w:tcW w:w="3368" w:type="dxa"/>
          </w:tcPr>
          <w:p w:rsidR="00A768FF" w:rsidRDefault="00A768FF" w:rsidP="00A768FF">
            <w:pPr>
              <w:jc w:val="left"/>
              <w:rPr>
                <w:rFonts w:ascii="ＭＳ 明朝" w:eastAsia="ＭＳ 明朝" w:hAnsi="ＭＳ 明朝"/>
                <w:szCs w:val="21"/>
              </w:rPr>
            </w:pPr>
            <w:r>
              <w:rPr>
                <w:rFonts w:ascii="ＭＳ 明朝" w:eastAsia="ＭＳ 明朝" w:hAnsi="ＭＳ 明朝" w:hint="eastAsia"/>
                <w:szCs w:val="21"/>
              </w:rPr>
              <w:lastRenderedPageBreak/>
              <w:t>症例登録期間延長に伴い、研究期間を延長した。</w:t>
            </w:r>
          </w:p>
        </w:tc>
      </w:tr>
      <w:tr w:rsidR="005416B9" w:rsidRPr="00130474" w:rsidTr="00A768FF">
        <w:tc>
          <w:tcPr>
            <w:tcW w:w="1129" w:type="dxa"/>
          </w:tcPr>
          <w:p w:rsidR="005416B9" w:rsidRDefault="005416B9" w:rsidP="00A768FF">
            <w:pPr>
              <w:pStyle w:val="ac"/>
              <w:jc w:val="left"/>
              <w:rPr>
                <w:rFonts w:ascii="ＭＳ 明朝" w:eastAsia="ＭＳ 明朝" w:hAnsi="ＭＳ 明朝"/>
              </w:rPr>
            </w:pPr>
            <w:r>
              <w:rPr>
                <w:rFonts w:ascii="ＭＳ 明朝" w:eastAsia="ＭＳ 明朝" w:hAnsi="ＭＳ 明朝" w:hint="eastAsia"/>
              </w:rPr>
              <w:lastRenderedPageBreak/>
              <w:t>P9</w:t>
            </w:r>
          </w:p>
        </w:tc>
        <w:tc>
          <w:tcPr>
            <w:tcW w:w="1560" w:type="dxa"/>
          </w:tcPr>
          <w:p w:rsidR="005416B9" w:rsidRPr="005416B9" w:rsidRDefault="005416B9" w:rsidP="00A768FF">
            <w:pPr>
              <w:jc w:val="left"/>
              <w:rPr>
                <w:rFonts w:ascii="ＭＳ 明朝" w:eastAsia="ＭＳ 明朝" w:hAnsi="ＭＳ 明朝"/>
                <w:szCs w:val="21"/>
              </w:rPr>
            </w:pPr>
            <w:r w:rsidRPr="005416B9">
              <w:rPr>
                <w:rFonts w:ascii="ＭＳ 明朝" w:eastAsia="ＭＳ 明朝" w:hAnsi="ＭＳ 明朝" w:hint="eastAsia"/>
                <w:szCs w:val="21"/>
              </w:rPr>
              <w:t>【症例登録の連絡先と受付時間】</w:t>
            </w:r>
          </w:p>
        </w:tc>
        <w:tc>
          <w:tcPr>
            <w:tcW w:w="3543" w:type="dxa"/>
          </w:tcPr>
          <w:p w:rsidR="005416B9" w:rsidRPr="005416B9" w:rsidRDefault="005416B9" w:rsidP="005416B9">
            <w:pPr>
              <w:jc w:val="left"/>
              <w:rPr>
                <w:rFonts w:ascii="ＭＳ 明朝" w:eastAsia="ＭＳ 明朝" w:hAnsi="ＭＳ 明朝"/>
                <w:szCs w:val="21"/>
              </w:rPr>
            </w:pPr>
            <w:r w:rsidRPr="005416B9">
              <w:rPr>
                <w:rFonts w:ascii="ＭＳ 明朝" w:eastAsia="ＭＳ 明朝" w:hAnsi="ＭＳ 明朝" w:hint="eastAsia"/>
                <w:szCs w:val="21"/>
              </w:rPr>
              <w:t>大阪大学大学院　医学系研究科　呼吸器外科　肺癌登録合同委員会事務局</w:t>
            </w:r>
          </w:p>
          <w:p w:rsidR="005416B9" w:rsidRPr="005416B9" w:rsidRDefault="005416B9" w:rsidP="005416B9">
            <w:pPr>
              <w:jc w:val="left"/>
              <w:rPr>
                <w:rFonts w:ascii="ＭＳ 明朝" w:eastAsia="ＭＳ 明朝" w:hAnsi="ＭＳ 明朝"/>
                <w:szCs w:val="21"/>
              </w:rPr>
            </w:pPr>
            <w:r w:rsidRPr="005416B9">
              <w:rPr>
                <w:rFonts w:ascii="ＭＳ 明朝" w:eastAsia="ＭＳ 明朝" w:hAnsi="ＭＳ 明朝"/>
                <w:szCs w:val="21"/>
              </w:rPr>
              <w:t>haigan@thoracic.med.osaka-u.ac.jp</w:t>
            </w:r>
          </w:p>
        </w:tc>
        <w:tc>
          <w:tcPr>
            <w:tcW w:w="3544" w:type="dxa"/>
          </w:tcPr>
          <w:p w:rsidR="005416B9" w:rsidRPr="005416B9" w:rsidRDefault="005416B9" w:rsidP="005416B9">
            <w:pPr>
              <w:jc w:val="left"/>
              <w:rPr>
                <w:rFonts w:ascii="ＭＳ 明朝" w:eastAsia="ＭＳ 明朝" w:hAnsi="ＭＳ 明朝"/>
                <w:szCs w:val="21"/>
              </w:rPr>
            </w:pPr>
            <w:r w:rsidRPr="005416B9">
              <w:rPr>
                <w:rFonts w:ascii="ＭＳ 明朝" w:eastAsia="ＭＳ 明朝" w:hAnsi="ＭＳ 明朝" w:hint="eastAsia"/>
                <w:szCs w:val="21"/>
              </w:rPr>
              <w:t>大阪大学大学院　医学系研究科　呼吸器外科　第</w:t>
            </w:r>
            <w:r w:rsidRPr="005416B9">
              <w:rPr>
                <w:rFonts w:ascii="ＭＳ 明朝" w:eastAsia="ＭＳ 明朝" w:hAnsi="ＭＳ 明朝"/>
                <w:szCs w:val="21"/>
              </w:rPr>
              <w:t>8</w:t>
            </w:r>
            <w:r>
              <w:rPr>
                <w:rFonts w:ascii="ＭＳ 明朝" w:eastAsia="ＭＳ 明朝" w:hAnsi="ＭＳ 明朝"/>
                <w:szCs w:val="21"/>
              </w:rPr>
              <w:t>次事業肺癌登録事務</w:t>
            </w:r>
            <w:r>
              <w:rPr>
                <w:rFonts w:ascii="ＭＳ 明朝" w:eastAsia="ＭＳ 明朝" w:hAnsi="ＭＳ 明朝" w:hint="eastAsia"/>
                <w:szCs w:val="21"/>
              </w:rPr>
              <w:t>担当</w:t>
            </w:r>
          </w:p>
          <w:p w:rsidR="005416B9" w:rsidRPr="005416B9" w:rsidRDefault="005416B9" w:rsidP="005416B9">
            <w:pPr>
              <w:jc w:val="left"/>
              <w:rPr>
                <w:rFonts w:ascii="ＭＳ 明朝" w:eastAsia="ＭＳ 明朝" w:hAnsi="ＭＳ 明朝"/>
                <w:szCs w:val="21"/>
              </w:rPr>
            </w:pPr>
            <w:r w:rsidRPr="005416B9">
              <w:rPr>
                <w:rFonts w:ascii="ＭＳ 明朝" w:eastAsia="ＭＳ 明朝" w:hAnsi="ＭＳ 明朝"/>
                <w:szCs w:val="21"/>
              </w:rPr>
              <w:t>haigan@thoracic.med.osaka-u.ac.jp</w:t>
            </w:r>
          </w:p>
        </w:tc>
        <w:tc>
          <w:tcPr>
            <w:tcW w:w="3368" w:type="dxa"/>
          </w:tcPr>
          <w:p w:rsidR="005416B9" w:rsidRDefault="005416B9" w:rsidP="00A768FF">
            <w:pPr>
              <w:jc w:val="left"/>
              <w:rPr>
                <w:rFonts w:ascii="ＭＳ 明朝" w:eastAsia="ＭＳ 明朝" w:hAnsi="ＭＳ 明朝"/>
                <w:szCs w:val="21"/>
              </w:rPr>
            </w:pPr>
            <w:r>
              <w:rPr>
                <w:rFonts w:ascii="ＭＳ 明朝" w:eastAsia="ＭＳ 明朝" w:hAnsi="ＭＳ 明朝" w:hint="eastAsia"/>
                <w:szCs w:val="21"/>
              </w:rPr>
              <w:t>第8次事業の問い合わせ先は、引き続き大阪大学呼吸器外科が担当するため、名称を変更した。</w:t>
            </w:r>
          </w:p>
        </w:tc>
      </w:tr>
      <w:tr w:rsidR="005416B9" w:rsidRPr="00130474" w:rsidTr="00A768FF">
        <w:tc>
          <w:tcPr>
            <w:tcW w:w="1129" w:type="dxa"/>
          </w:tcPr>
          <w:p w:rsidR="005416B9" w:rsidRDefault="005416B9" w:rsidP="00A768FF">
            <w:pPr>
              <w:pStyle w:val="ac"/>
              <w:jc w:val="left"/>
              <w:rPr>
                <w:rFonts w:ascii="ＭＳ 明朝" w:eastAsia="ＭＳ 明朝" w:hAnsi="ＭＳ 明朝"/>
              </w:rPr>
            </w:pPr>
            <w:r>
              <w:rPr>
                <w:rFonts w:ascii="ＭＳ 明朝" w:eastAsia="ＭＳ 明朝" w:hAnsi="ＭＳ 明朝" w:hint="eastAsia"/>
              </w:rPr>
              <w:t>P11</w:t>
            </w:r>
          </w:p>
        </w:tc>
        <w:tc>
          <w:tcPr>
            <w:tcW w:w="1560" w:type="dxa"/>
          </w:tcPr>
          <w:p w:rsidR="005416B9" w:rsidRPr="005416B9" w:rsidRDefault="005416B9" w:rsidP="00A768FF">
            <w:pPr>
              <w:jc w:val="left"/>
              <w:rPr>
                <w:rFonts w:ascii="ＭＳ 明朝" w:eastAsia="ＭＳ 明朝" w:hAnsi="ＭＳ 明朝"/>
                <w:szCs w:val="21"/>
              </w:rPr>
            </w:pPr>
            <w:r w:rsidRPr="005416B9">
              <w:rPr>
                <w:rFonts w:ascii="ＭＳ 明朝" w:eastAsia="ＭＳ 明朝" w:hAnsi="ＭＳ 明朝"/>
                <w:szCs w:val="21"/>
              </w:rPr>
              <w:t>20. 研究の資金源等、研究機関と研究者等の研究に係る利益相反に関する状況</w:t>
            </w:r>
          </w:p>
        </w:tc>
        <w:tc>
          <w:tcPr>
            <w:tcW w:w="3543" w:type="dxa"/>
          </w:tcPr>
          <w:p w:rsidR="005416B9" w:rsidRPr="005416B9" w:rsidRDefault="005416B9" w:rsidP="005416B9">
            <w:pPr>
              <w:jc w:val="left"/>
              <w:rPr>
                <w:rFonts w:ascii="ＭＳ 明朝" w:eastAsia="ＭＳ 明朝" w:hAnsi="ＭＳ 明朝"/>
                <w:szCs w:val="21"/>
              </w:rPr>
            </w:pPr>
            <w:r w:rsidRPr="005416B9">
              <w:rPr>
                <w:rFonts w:ascii="ＭＳ 明朝" w:eastAsia="ＭＳ 明朝" w:hAnsi="ＭＳ 明朝" w:hint="eastAsia"/>
                <w:szCs w:val="21"/>
              </w:rPr>
              <w:t>研究資金は</w:t>
            </w:r>
            <w:r w:rsidRPr="005416B9">
              <w:rPr>
                <w:rFonts w:ascii="ＭＳ 明朝" w:eastAsia="ＭＳ 明朝" w:hAnsi="ＭＳ 明朝"/>
                <w:szCs w:val="21"/>
              </w:rPr>
              <w:t>5つの学会（日本肺癌学会、日本呼吸器学会、日本呼吸器外科学会、日本呼吸器内視鏡学会、日本胸部外科学会）から出資されている。</w:t>
            </w:r>
          </w:p>
        </w:tc>
        <w:tc>
          <w:tcPr>
            <w:tcW w:w="3544" w:type="dxa"/>
          </w:tcPr>
          <w:p w:rsidR="005416B9" w:rsidRPr="005416B9" w:rsidRDefault="005416B9" w:rsidP="005416B9">
            <w:pPr>
              <w:jc w:val="left"/>
              <w:rPr>
                <w:rFonts w:ascii="ＭＳ 明朝" w:eastAsia="ＭＳ 明朝" w:hAnsi="ＭＳ 明朝"/>
                <w:szCs w:val="21"/>
              </w:rPr>
            </w:pPr>
            <w:r w:rsidRPr="005416B9">
              <w:rPr>
                <w:rFonts w:ascii="ＭＳ 明朝" w:eastAsia="ＭＳ 明朝" w:hAnsi="ＭＳ 明朝" w:hint="eastAsia"/>
                <w:szCs w:val="21"/>
              </w:rPr>
              <w:t>研究資金は</w:t>
            </w:r>
            <w:r w:rsidRPr="005416B9">
              <w:rPr>
                <w:rFonts w:ascii="ＭＳ 明朝" w:eastAsia="ＭＳ 明朝" w:hAnsi="ＭＳ 明朝"/>
                <w:szCs w:val="21"/>
              </w:rPr>
              <w:t>5つの学会（日本肺癌学会、日本呼吸器学会、日本呼吸器外科学会、日本呼吸器内視鏡学会、日本胸部外科学会）および日本胸腺研究会、日本石綿・中皮腫学会から出資されている。</w:t>
            </w:r>
          </w:p>
        </w:tc>
        <w:tc>
          <w:tcPr>
            <w:tcW w:w="3368" w:type="dxa"/>
          </w:tcPr>
          <w:p w:rsidR="005416B9" w:rsidRDefault="00D55AE3" w:rsidP="00A768FF">
            <w:pPr>
              <w:jc w:val="left"/>
              <w:rPr>
                <w:rFonts w:ascii="ＭＳ 明朝" w:eastAsia="ＭＳ 明朝" w:hAnsi="ＭＳ 明朝"/>
                <w:szCs w:val="21"/>
              </w:rPr>
            </w:pPr>
            <w:r>
              <w:rPr>
                <w:rFonts w:ascii="ＭＳ 明朝" w:eastAsia="ＭＳ 明朝" w:hAnsi="ＭＳ 明朝" w:hint="eastAsia"/>
                <w:szCs w:val="21"/>
              </w:rPr>
              <w:t>肺癌登録合同委員会の支援学会・研究会について、現状に</w:t>
            </w:r>
            <w:r w:rsidR="005416B9">
              <w:rPr>
                <w:rFonts w:ascii="ＭＳ 明朝" w:eastAsia="ＭＳ 明朝" w:hAnsi="ＭＳ 明朝" w:hint="eastAsia"/>
                <w:szCs w:val="21"/>
              </w:rPr>
              <w:t>合わせて、</w:t>
            </w:r>
            <w:r w:rsidR="005416B9" w:rsidRPr="005416B9">
              <w:rPr>
                <w:rFonts w:ascii="ＭＳ 明朝" w:eastAsia="ＭＳ 明朝" w:hAnsi="ＭＳ 明朝"/>
                <w:szCs w:val="21"/>
              </w:rPr>
              <w:t>日本胸腺研究会、日本石綿・中皮腫学会</w:t>
            </w:r>
            <w:r w:rsidR="005416B9">
              <w:rPr>
                <w:rFonts w:ascii="ＭＳ 明朝" w:eastAsia="ＭＳ 明朝" w:hAnsi="ＭＳ 明朝" w:hint="eastAsia"/>
                <w:szCs w:val="21"/>
              </w:rPr>
              <w:t>を追記した。</w:t>
            </w:r>
          </w:p>
        </w:tc>
      </w:tr>
      <w:tr w:rsidR="006B5D30" w:rsidRPr="00130474" w:rsidTr="00A768FF">
        <w:tc>
          <w:tcPr>
            <w:tcW w:w="1129" w:type="dxa"/>
          </w:tcPr>
          <w:p w:rsidR="006B5D30" w:rsidRDefault="006B5D30" w:rsidP="00A768FF">
            <w:pPr>
              <w:pStyle w:val="ac"/>
              <w:jc w:val="left"/>
              <w:rPr>
                <w:rFonts w:ascii="ＭＳ 明朝" w:eastAsia="ＭＳ 明朝" w:hAnsi="ＭＳ 明朝"/>
              </w:rPr>
            </w:pPr>
          </w:p>
        </w:tc>
        <w:tc>
          <w:tcPr>
            <w:tcW w:w="1560" w:type="dxa"/>
          </w:tcPr>
          <w:p w:rsidR="006B5D30" w:rsidRPr="005416B9" w:rsidRDefault="006B5D30" w:rsidP="00A768FF">
            <w:pPr>
              <w:jc w:val="left"/>
              <w:rPr>
                <w:rFonts w:ascii="ＭＳ 明朝" w:eastAsia="ＭＳ 明朝" w:hAnsi="ＭＳ 明朝"/>
                <w:szCs w:val="21"/>
              </w:rPr>
            </w:pPr>
          </w:p>
        </w:tc>
        <w:tc>
          <w:tcPr>
            <w:tcW w:w="3543" w:type="dxa"/>
          </w:tcPr>
          <w:p w:rsidR="006B5D30" w:rsidRPr="005416B9" w:rsidRDefault="006B5D30" w:rsidP="005416B9">
            <w:pPr>
              <w:jc w:val="left"/>
              <w:rPr>
                <w:rFonts w:ascii="ＭＳ 明朝" w:eastAsia="ＭＳ 明朝" w:hAnsi="ＭＳ 明朝"/>
                <w:szCs w:val="21"/>
              </w:rPr>
            </w:pPr>
          </w:p>
        </w:tc>
        <w:tc>
          <w:tcPr>
            <w:tcW w:w="3544" w:type="dxa"/>
          </w:tcPr>
          <w:p w:rsidR="006B5D30" w:rsidRPr="005416B9" w:rsidRDefault="006B5D30" w:rsidP="005416B9">
            <w:pPr>
              <w:jc w:val="left"/>
              <w:rPr>
                <w:rFonts w:ascii="ＭＳ 明朝" w:eastAsia="ＭＳ 明朝" w:hAnsi="ＭＳ 明朝"/>
                <w:szCs w:val="21"/>
              </w:rPr>
            </w:pPr>
          </w:p>
        </w:tc>
        <w:tc>
          <w:tcPr>
            <w:tcW w:w="3368" w:type="dxa"/>
          </w:tcPr>
          <w:p w:rsidR="006B5D30" w:rsidRDefault="006B5D30" w:rsidP="00A768FF">
            <w:pPr>
              <w:jc w:val="left"/>
              <w:rPr>
                <w:rFonts w:ascii="ＭＳ 明朝" w:eastAsia="ＭＳ 明朝" w:hAnsi="ＭＳ 明朝"/>
                <w:szCs w:val="21"/>
              </w:rPr>
            </w:pPr>
          </w:p>
        </w:tc>
      </w:tr>
      <w:tr w:rsidR="006B5D30" w:rsidRPr="00130474" w:rsidTr="00A768FF">
        <w:tc>
          <w:tcPr>
            <w:tcW w:w="1129" w:type="dxa"/>
          </w:tcPr>
          <w:p w:rsidR="006B5D30" w:rsidRDefault="006B5D30" w:rsidP="00A768FF">
            <w:pPr>
              <w:pStyle w:val="ac"/>
              <w:jc w:val="left"/>
              <w:rPr>
                <w:rFonts w:ascii="ＭＳ 明朝" w:eastAsia="ＭＳ 明朝" w:hAnsi="ＭＳ 明朝"/>
              </w:rPr>
            </w:pPr>
            <w:r>
              <w:rPr>
                <w:rFonts w:ascii="ＭＳ 明朝" w:eastAsia="ＭＳ 明朝" w:hAnsi="ＭＳ 明朝" w:hint="eastAsia"/>
              </w:rPr>
              <w:t>同意説明文書</w:t>
            </w:r>
          </w:p>
          <w:p w:rsidR="006B5D30" w:rsidRDefault="006B5D30" w:rsidP="00A768FF">
            <w:pPr>
              <w:pStyle w:val="ac"/>
              <w:jc w:val="left"/>
              <w:rPr>
                <w:rFonts w:ascii="ＭＳ 明朝" w:eastAsia="ＭＳ 明朝" w:hAnsi="ＭＳ 明朝"/>
              </w:rPr>
            </w:pPr>
            <w:r>
              <w:rPr>
                <w:rFonts w:ascii="ＭＳ 明朝" w:eastAsia="ＭＳ 明朝" w:hAnsi="ＭＳ 明朝" w:hint="eastAsia"/>
              </w:rPr>
              <w:t>表紙</w:t>
            </w:r>
          </w:p>
        </w:tc>
        <w:tc>
          <w:tcPr>
            <w:tcW w:w="1560" w:type="dxa"/>
          </w:tcPr>
          <w:p w:rsidR="006B5D30" w:rsidRPr="005416B9" w:rsidRDefault="006B5D30" w:rsidP="00A768FF">
            <w:pPr>
              <w:jc w:val="left"/>
              <w:rPr>
                <w:rFonts w:ascii="ＭＳ 明朝" w:eastAsia="ＭＳ 明朝" w:hAnsi="ＭＳ 明朝"/>
                <w:szCs w:val="21"/>
              </w:rPr>
            </w:pPr>
            <w:r>
              <w:rPr>
                <w:rFonts w:ascii="ＭＳ 明朝" w:eastAsia="ＭＳ 明朝" w:hAnsi="ＭＳ 明朝" w:hint="eastAsia"/>
                <w:szCs w:val="21"/>
              </w:rPr>
              <w:t>下段</w:t>
            </w:r>
          </w:p>
        </w:tc>
        <w:tc>
          <w:tcPr>
            <w:tcW w:w="3543" w:type="dxa"/>
          </w:tcPr>
          <w:p w:rsidR="006B5D30" w:rsidRPr="006B5D30" w:rsidRDefault="006B5D30" w:rsidP="006B5D30">
            <w:pPr>
              <w:jc w:val="left"/>
              <w:rPr>
                <w:rFonts w:ascii="ＭＳ 明朝" w:eastAsia="ＭＳ 明朝" w:hAnsi="ＭＳ 明朝"/>
                <w:szCs w:val="21"/>
              </w:rPr>
            </w:pPr>
            <w:r w:rsidRPr="006B5D30">
              <w:rPr>
                <w:rFonts w:ascii="ＭＳ 明朝" w:eastAsia="ＭＳ 明朝" w:hAnsi="ＭＳ 明朝" w:hint="eastAsia"/>
                <w:szCs w:val="21"/>
              </w:rPr>
              <w:t>研究総括責任者</w:t>
            </w:r>
          </w:p>
          <w:p w:rsidR="006B5D30" w:rsidRPr="006B5D30" w:rsidRDefault="006B5D30" w:rsidP="006B5D30">
            <w:pPr>
              <w:jc w:val="left"/>
              <w:rPr>
                <w:rFonts w:ascii="ＭＳ 明朝" w:eastAsia="ＭＳ 明朝" w:hAnsi="ＭＳ 明朝"/>
                <w:szCs w:val="21"/>
              </w:rPr>
            </w:pPr>
            <w:r w:rsidRPr="006B5D30">
              <w:rPr>
                <w:rFonts w:ascii="ＭＳ 明朝" w:eastAsia="ＭＳ 明朝" w:hAnsi="ＭＳ 明朝" w:hint="eastAsia"/>
                <w:szCs w:val="21"/>
              </w:rPr>
              <w:t>吉野一郎</w:t>
            </w:r>
          </w:p>
          <w:p w:rsidR="006B5D30" w:rsidRPr="005416B9" w:rsidRDefault="006B5D30" w:rsidP="006B5D30">
            <w:pPr>
              <w:jc w:val="left"/>
              <w:rPr>
                <w:rFonts w:ascii="ＭＳ 明朝" w:eastAsia="ＭＳ 明朝" w:hAnsi="ＭＳ 明朝"/>
                <w:szCs w:val="21"/>
              </w:rPr>
            </w:pPr>
            <w:r w:rsidRPr="006B5D30">
              <w:rPr>
                <w:rFonts w:ascii="ＭＳ 明朝" w:eastAsia="ＭＳ 明朝" w:hAnsi="ＭＳ 明朝" w:hint="eastAsia"/>
                <w:szCs w:val="21"/>
              </w:rPr>
              <w:t>千葉大学　呼吸器外科</w:t>
            </w:r>
          </w:p>
        </w:tc>
        <w:tc>
          <w:tcPr>
            <w:tcW w:w="3544" w:type="dxa"/>
          </w:tcPr>
          <w:p w:rsidR="006B5D30" w:rsidRPr="006B5D30" w:rsidRDefault="006B5D30" w:rsidP="006B5D30">
            <w:pPr>
              <w:jc w:val="left"/>
              <w:rPr>
                <w:rFonts w:ascii="ＭＳ 明朝" w:eastAsia="ＭＳ 明朝" w:hAnsi="ＭＳ 明朝"/>
                <w:szCs w:val="21"/>
              </w:rPr>
            </w:pPr>
            <w:r w:rsidRPr="006B5D30">
              <w:rPr>
                <w:rFonts w:ascii="ＭＳ 明朝" w:eastAsia="ＭＳ 明朝" w:hAnsi="ＭＳ 明朝" w:hint="eastAsia"/>
                <w:szCs w:val="21"/>
              </w:rPr>
              <w:t>研究総括責任者</w:t>
            </w:r>
          </w:p>
          <w:p w:rsidR="006B5D30" w:rsidRPr="006B5D30" w:rsidRDefault="006B5D30" w:rsidP="006B5D30">
            <w:pPr>
              <w:jc w:val="left"/>
              <w:rPr>
                <w:rFonts w:ascii="ＭＳ 明朝" w:eastAsia="ＭＳ 明朝" w:hAnsi="ＭＳ 明朝"/>
                <w:szCs w:val="21"/>
              </w:rPr>
            </w:pPr>
            <w:r w:rsidRPr="006B5D30">
              <w:rPr>
                <w:rFonts w:ascii="ＭＳ 明朝" w:eastAsia="ＭＳ 明朝" w:hAnsi="ＭＳ 明朝" w:hint="eastAsia"/>
                <w:szCs w:val="21"/>
              </w:rPr>
              <w:t>伊達　洋至</w:t>
            </w:r>
          </w:p>
          <w:p w:rsidR="006B5D30" w:rsidRPr="006B5D30" w:rsidRDefault="006B5D30" w:rsidP="006B5D30">
            <w:pPr>
              <w:jc w:val="left"/>
              <w:rPr>
                <w:rFonts w:ascii="ＭＳ 明朝" w:eastAsia="ＭＳ 明朝" w:hAnsi="ＭＳ 明朝"/>
                <w:szCs w:val="21"/>
              </w:rPr>
            </w:pPr>
            <w:r w:rsidRPr="006B5D30">
              <w:rPr>
                <w:rFonts w:ascii="ＭＳ 明朝" w:eastAsia="ＭＳ 明朝" w:hAnsi="ＭＳ 明朝" w:hint="eastAsia"/>
                <w:szCs w:val="21"/>
              </w:rPr>
              <w:t>京都大学　呼吸器外科</w:t>
            </w:r>
          </w:p>
          <w:p w:rsidR="006B5D30" w:rsidRPr="006B5D30" w:rsidRDefault="006B5D30" w:rsidP="006B5D30">
            <w:pPr>
              <w:jc w:val="center"/>
              <w:rPr>
                <w:rFonts w:ascii="ＭＳ 明朝" w:eastAsia="ＭＳ 明朝" w:hAnsi="ＭＳ 明朝"/>
                <w:szCs w:val="21"/>
              </w:rPr>
            </w:pPr>
          </w:p>
        </w:tc>
        <w:tc>
          <w:tcPr>
            <w:tcW w:w="3368" w:type="dxa"/>
          </w:tcPr>
          <w:p w:rsidR="006B5D30" w:rsidRPr="00A768FF" w:rsidRDefault="006B5D30" w:rsidP="006B5D30">
            <w:pPr>
              <w:jc w:val="left"/>
              <w:rPr>
                <w:rFonts w:ascii="ＭＳ 明朝" w:eastAsia="ＭＳ 明朝" w:hAnsi="ＭＳ 明朝"/>
                <w:szCs w:val="21"/>
              </w:rPr>
            </w:pPr>
            <w:r>
              <w:rPr>
                <w:rFonts w:ascii="ＭＳ 明朝" w:eastAsia="ＭＳ 明朝" w:hAnsi="ＭＳ 明朝"/>
                <w:szCs w:val="21"/>
              </w:rPr>
              <w:t>肺癌登録合同委員会</w:t>
            </w:r>
            <w:r w:rsidRPr="00A768FF">
              <w:rPr>
                <w:rFonts w:ascii="ＭＳ 明朝" w:eastAsia="ＭＳ 明朝" w:hAnsi="ＭＳ 明朝"/>
                <w:szCs w:val="21"/>
              </w:rPr>
              <w:t>委員長</w:t>
            </w:r>
            <w:r>
              <w:rPr>
                <w:rFonts w:ascii="ＭＳ 明朝" w:eastAsia="ＭＳ 明朝" w:hAnsi="ＭＳ 明朝" w:hint="eastAsia"/>
                <w:szCs w:val="21"/>
              </w:rPr>
              <w:t>の交代のため、総括責任者を変更した。</w:t>
            </w:r>
          </w:p>
          <w:p w:rsidR="006B5D30" w:rsidRPr="006B5D30" w:rsidRDefault="006B5D30" w:rsidP="00A768FF">
            <w:pPr>
              <w:jc w:val="left"/>
              <w:rPr>
                <w:rFonts w:ascii="ＭＳ 明朝" w:eastAsia="ＭＳ 明朝" w:hAnsi="ＭＳ 明朝"/>
                <w:szCs w:val="21"/>
              </w:rPr>
            </w:pPr>
          </w:p>
        </w:tc>
      </w:tr>
      <w:tr w:rsidR="006B5D30" w:rsidRPr="00130474" w:rsidTr="00A768FF">
        <w:tc>
          <w:tcPr>
            <w:tcW w:w="1129" w:type="dxa"/>
          </w:tcPr>
          <w:p w:rsidR="006B5D30" w:rsidRDefault="006B5D30" w:rsidP="00A768FF">
            <w:pPr>
              <w:pStyle w:val="ac"/>
              <w:jc w:val="left"/>
              <w:rPr>
                <w:rFonts w:ascii="ＭＳ 明朝" w:eastAsia="ＭＳ 明朝" w:hAnsi="ＭＳ 明朝"/>
              </w:rPr>
            </w:pPr>
            <w:r>
              <w:rPr>
                <w:rFonts w:ascii="ＭＳ 明朝" w:eastAsia="ＭＳ 明朝" w:hAnsi="ＭＳ 明朝"/>
              </w:rPr>
              <w:t>P</w:t>
            </w:r>
            <w:r>
              <w:rPr>
                <w:rFonts w:ascii="ＭＳ 明朝" w:eastAsia="ＭＳ 明朝" w:hAnsi="ＭＳ 明朝" w:hint="eastAsia"/>
              </w:rPr>
              <w:t>4</w:t>
            </w:r>
          </w:p>
        </w:tc>
        <w:tc>
          <w:tcPr>
            <w:tcW w:w="1560" w:type="dxa"/>
          </w:tcPr>
          <w:p w:rsidR="006B5D30" w:rsidRPr="006B5D30" w:rsidRDefault="006B5D30" w:rsidP="00A768FF">
            <w:pPr>
              <w:jc w:val="left"/>
              <w:rPr>
                <w:rFonts w:ascii="ＭＳ 明朝" w:eastAsia="ＭＳ 明朝" w:hAnsi="ＭＳ 明朝"/>
                <w:szCs w:val="21"/>
              </w:rPr>
            </w:pPr>
            <w:r w:rsidRPr="006B5D30">
              <w:rPr>
                <w:rFonts w:ascii="ＭＳ 明朝" w:eastAsia="ＭＳ 明朝" w:hAnsi="ＭＳ 明朝" w:hint="eastAsia"/>
                <w:szCs w:val="21"/>
              </w:rPr>
              <w:t>４．この研究への参加予定期間</w:t>
            </w:r>
          </w:p>
        </w:tc>
        <w:tc>
          <w:tcPr>
            <w:tcW w:w="3543" w:type="dxa"/>
          </w:tcPr>
          <w:p w:rsidR="006B5D30" w:rsidRPr="00D55AE3" w:rsidRDefault="00D55AE3" w:rsidP="006B5D30">
            <w:pPr>
              <w:jc w:val="left"/>
              <w:rPr>
                <w:rFonts w:ascii="ＭＳ 明朝" w:eastAsia="ＭＳ 明朝" w:hAnsi="ＭＳ 明朝"/>
                <w:szCs w:val="21"/>
              </w:rPr>
            </w:pPr>
            <w:r w:rsidRPr="00D55AE3">
              <w:rPr>
                <w:rFonts w:ascii="ＭＳ 明朝" w:eastAsia="ＭＳ 明朝" w:hAnsi="ＭＳ 明朝" w:hint="eastAsia"/>
                <w:szCs w:val="21"/>
              </w:rPr>
              <w:t>登録期間は当院実施承認後から</w:t>
            </w:r>
            <w:r w:rsidRPr="00D55AE3">
              <w:rPr>
                <w:rFonts w:ascii="ＭＳ 明朝" w:eastAsia="ＭＳ 明朝" w:hAnsi="ＭＳ 明朝"/>
                <w:szCs w:val="21"/>
              </w:rPr>
              <w:t>2021年3月31日までであり、観察期間は治療後10年を予定していま</w:t>
            </w:r>
            <w:r w:rsidRPr="00D55AE3">
              <w:rPr>
                <w:rFonts w:ascii="ＭＳ 明朝" w:eastAsia="ＭＳ 明朝" w:hAnsi="ＭＳ 明朝"/>
                <w:szCs w:val="21"/>
              </w:rPr>
              <w:lastRenderedPageBreak/>
              <w:t>す。したがって、解析期間を含めてこの研究は2033年3月末日まで行われます。</w:t>
            </w:r>
          </w:p>
        </w:tc>
        <w:tc>
          <w:tcPr>
            <w:tcW w:w="3544" w:type="dxa"/>
          </w:tcPr>
          <w:p w:rsidR="006B5D30" w:rsidRPr="00D55AE3" w:rsidRDefault="00D55AE3" w:rsidP="00D55AE3">
            <w:pPr>
              <w:jc w:val="left"/>
              <w:rPr>
                <w:rFonts w:ascii="ＭＳ 明朝" w:eastAsia="ＭＳ 明朝" w:hAnsi="ＭＳ 明朝"/>
                <w:szCs w:val="21"/>
              </w:rPr>
            </w:pPr>
            <w:r w:rsidRPr="00D55AE3">
              <w:rPr>
                <w:rFonts w:ascii="ＭＳ 明朝" w:eastAsia="ＭＳ 明朝" w:hAnsi="ＭＳ 明朝" w:hint="eastAsia"/>
                <w:szCs w:val="21"/>
              </w:rPr>
              <w:lastRenderedPageBreak/>
              <w:t>登録期間は当院実施承認後から</w:t>
            </w:r>
            <w:r w:rsidRPr="00D55AE3">
              <w:rPr>
                <w:rFonts w:ascii="ＭＳ 明朝" w:eastAsia="ＭＳ 明朝" w:hAnsi="ＭＳ 明朝"/>
                <w:szCs w:val="21"/>
              </w:rPr>
              <w:t>202</w:t>
            </w:r>
            <w:r>
              <w:rPr>
                <w:rFonts w:ascii="ＭＳ 明朝" w:eastAsia="ＭＳ 明朝" w:hAnsi="ＭＳ 明朝" w:hint="eastAsia"/>
                <w:szCs w:val="21"/>
              </w:rPr>
              <w:t>3</w:t>
            </w:r>
            <w:r w:rsidRPr="00D55AE3">
              <w:rPr>
                <w:rFonts w:ascii="ＭＳ 明朝" w:eastAsia="ＭＳ 明朝" w:hAnsi="ＭＳ 明朝"/>
                <w:szCs w:val="21"/>
              </w:rPr>
              <w:t>年3月31日までであり、観察期間は治療後10年を予定していま</w:t>
            </w:r>
            <w:r w:rsidRPr="00D55AE3">
              <w:rPr>
                <w:rFonts w:ascii="ＭＳ 明朝" w:eastAsia="ＭＳ 明朝" w:hAnsi="ＭＳ 明朝"/>
                <w:szCs w:val="21"/>
              </w:rPr>
              <w:lastRenderedPageBreak/>
              <w:t>す。したがって、解析期間を含めてこの研究は2035年3月末日まで行われます。</w:t>
            </w:r>
          </w:p>
        </w:tc>
        <w:tc>
          <w:tcPr>
            <w:tcW w:w="3368" w:type="dxa"/>
          </w:tcPr>
          <w:p w:rsidR="006B5D30" w:rsidRDefault="00D55AE3" w:rsidP="006B5D30">
            <w:pPr>
              <w:jc w:val="left"/>
              <w:rPr>
                <w:rFonts w:ascii="ＭＳ 明朝" w:eastAsia="ＭＳ 明朝" w:hAnsi="ＭＳ 明朝"/>
                <w:szCs w:val="21"/>
              </w:rPr>
            </w:pPr>
            <w:r>
              <w:rPr>
                <w:rFonts w:ascii="ＭＳ 明朝" w:eastAsia="ＭＳ 明朝" w:hAnsi="ＭＳ 明朝" w:hint="eastAsia"/>
                <w:szCs w:val="21"/>
              </w:rPr>
              <w:lastRenderedPageBreak/>
              <w:t>症例登録期間延長、研究期間延長のため、修正した。</w:t>
            </w:r>
          </w:p>
        </w:tc>
      </w:tr>
      <w:tr w:rsidR="00D55AE3" w:rsidRPr="00130474" w:rsidTr="00A768FF">
        <w:tc>
          <w:tcPr>
            <w:tcW w:w="1129" w:type="dxa"/>
          </w:tcPr>
          <w:p w:rsidR="00D55AE3" w:rsidRDefault="00D55AE3" w:rsidP="00A768FF">
            <w:pPr>
              <w:pStyle w:val="ac"/>
              <w:jc w:val="left"/>
              <w:rPr>
                <w:rFonts w:ascii="ＭＳ 明朝" w:eastAsia="ＭＳ 明朝" w:hAnsi="ＭＳ 明朝"/>
              </w:rPr>
            </w:pPr>
            <w:r>
              <w:rPr>
                <w:rFonts w:ascii="ＭＳ 明朝" w:eastAsia="ＭＳ 明朝" w:hAnsi="ＭＳ 明朝" w:hint="eastAsia"/>
              </w:rPr>
              <w:lastRenderedPageBreak/>
              <w:t>P7</w:t>
            </w:r>
          </w:p>
        </w:tc>
        <w:tc>
          <w:tcPr>
            <w:tcW w:w="1560" w:type="dxa"/>
          </w:tcPr>
          <w:p w:rsidR="00D55AE3" w:rsidRPr="00D55AE3" w:rsidRDefault="00D55AE3" w:rsidP="00A768FF">
            <w:pPr>
              <w:jc w:val="left"/>
              <w:rPr>
                <w:rFonts w:ascii="ＭＳ 明朝" w:eastAsia="ＭＳ 明朝" w:hAnsi="ＭＳ 明朝"/>
                <w:szCs w:val="21"/>
              </w:rPr>
            </w:pPr>
            <w:r w:rsidRPr="00D55AE3">
              <w:rPr>
                <w:rFonts w:ascii="ＭＳ 明朝" w:eastAsia="ＭＳ 明朝" w:hAnsi="ＭＳ 明朝" w:hint="eastAsia"/>
                <w:szCs w:val="21"/>
              </w:rPr>
              <w:t>１４．この研究にかかる費用の拠出元</w:t>
            </w:r>
          </w:p>
        </w:tc>
        <w:tc>
          <w:tcPr>
            <w:tcW w:w="3543" w:type="dxa"/>
          </w:tcPr>
          <w:p w:rsidR="00D55AE3" w:rsidRPr="00D55AE3" w:rsidRDefault="00D55AE3" w:rsidP="006B5D30">
            <w:pPr>
              <w:jc w:val="left"/>
              <w:rPr>
                <w:rFonts w:ascii="ＭＳ 明朝" w:eastAsia="ＭＳ 明朝" w:hAnsi="ＭＳ 明朝"/>
                <w:szCs w:val="21"/>
              </w:rPr>
            </w:pPr>
            <w:r w:rsidRPr="00D55AE3">
              <w:rPr>
                <w:rFonts w:ascii="ＭＳ 明朝" w:eastAsia="ＭＳ 明朝" w:hAnsi="ＭＳ 明朝" w:hint="eastAsia"/>
                <w:szCs w:val="21"/>
              </w:rPr>
              <w:t>研究資金は</w:t>
            </w:r>
            <w:r w:rsidRPr="00D55AE3">
              <w:rPr>
                <w:rFonts w:ascii="ＭＳ 明朝" w:eastAsia="ＭＳ 明朝" w:hAnsi="ＭＳ 明朝"/>
                <w:szCs w:val="21"/>
              </w:rPr>
              <w:t>5つの学会（日本肺癌学会、日本呼吸器学会、日本呼吸器外科学会、日本呼吸器内視鏡学会、日本胸部外科学会）から出資されています。</w:t>
            </w:r>
          </w:p>
        </w:tc>
        <w:tc>
          <w:tcPr>
            <w:tcW w:w="3544" w:type="dxa"/>
          </w:tcPr>
          <w:p w:rsidR="00D55AE3" w:rsidRPr="00D55AE3" w:rsidRDefault="00D55AE3" w:rsidP="00D55AE3">
            <w:pPr>
              <w:jc w:val="left"/>
              <w:rPr>
                <w:rFonts w:ascii="ＭＳ 明朝" w:eastAsia="ＭＳ 明朝" w:hAnsi="ＭＳ 明朝"/>
                <w:szCs w:val="21"/>
              </w:rPr>
            </w:pPr>
            <w:r w:rsidRPr="00D55AE3">
              <w:rPr>
                <w:rFonts w:ascii="ＭＳ 明朝" w:eastAsia="ＭＳ 明朝" w:hAnsi="ＭＳ 明朝" w:hint="eastAsia"/>
                <w:szCs w:val="21"/>
              </w:rPr>
              <w:t>研究資金は</w:t>
            </w:r>
            <w:r w:rsidRPr="00D55AE3">
              <w:rPr>
                <w:rFonts w:ascii="ＭＳ 明朝" w:eastAsia="ＭＳ 明朝" w:hAnsi="ＭＳ 明朝"/>
                <w:szCs w:val="21"/>
              </w:rPr>
              <w:t>5つの学会（日本肺癌学会、日本呼吸器学会、日本呼吸器外科学会、日本呼吸器内視鏡学会、日本胸部外科学会）および日本胸腺研究会、日本石綿・中皮腫学会から出資されています。</w:t>
            </w:r>
          </w:p>
        </w:tc>
        <w:tc>
          <w:tcPr>
            <w:tcW w:w="3368" w:type="dxa"/>
          </w:tcPr>
          <w:p w:rsidR="00D55AE3" w:rsidRDefault="00D55AE3" w:rsidP="006B5D30">
            <w:pPr>
              <w:jc w:val="left"/>
              <w:rPr>
                <w:rFonts w:ascii="ＭＳ 明朝" w:eastAsia="ＭＳ 明朝" w:hAnsi="ＭＳ 明朝"/>
                <w:szCs w:val="21"/>
              </w:rPr>
            </w:pPr>
            <w:r>
              <w:rPr>
                <w:rFonts w:ascii="ＭＳ 明朝" w:eastAsia="ＭＳ 明朝" w:hAnsi="ＭＳ 明朝" w:hint="eastAsia"/>
                <w:szCs w:val="21"/>
              </w:rPr>
              <w:t>肺癌登録合同委員会の支援学会・研究会について、現状に合わせて、</w:t>
            </w:r>
            <w:r w:rsidRPr="005416B9">
              <w:rPr>
                <w:rFonts w:ascii="ＭＳ 明朝" w:eastAsia="ＭＳ 明朝" w:hAnsi="ＭＳ 明朝"/>
                <w:szCs w:val="21"/>
              </w:rPr>
              <w:t>日本胸腺研究会、日本石綿・中皮腫学会</w:t>
            </w:r>
            <w:r>
              <w:rPr>
                <w:rFonts w:ascii="ＭＳ 明朝" w:eastAsia="ＭＳ 明朝" w:hAnsi="ＭＳ 明朝" w:hint="eastAsia"/>
                <w:szCs w:val="21"/>
              </w:rPr>
              <w:t>を追記した。</w:t>
            </w:r>
          </w:p>
        </w:tc>
      </w:tr>
      <w:tr w:rsidR="00D55AE3" w:rsidRPr="00130474" w:rsidTr="00A768FF">
        <w:tc>
          <w:tcPr>
            <w:tcW w:w="1129" w:type="dxa"/>
          </w:tcPr>
          <w:p w:rsidR="00D55AE3" w:rsidRDefault="00D55AE3" w:rsidP="00A768FF">
            <w:pPr>
              <w:pStyle w:val="ac"/>
              <w:jc w:val="left"/>
              <w:rPr>
                <w:rFonts w:ascii="ＭＳ 明朝" w:eastAsia="ＭＳ 明朝" w:hAnsi="ＭＳ 明朝"/>
              </w:rPr>
            </w:pPr>
            <w:r>
              <w:rPr>
                <w:rFonts w:ascii="ＭＳ 明朝" w:eastAsia="ＭＳ 明朝" w:hAnsi="ＭＳ 明朝" w:hint="eastAsia"/>
              </w:rPr>
              <w:t>P7</w:t>
            </w:r>
          </w:p>
        </w:tc>
        <w:tc>
          <w:tcPr>
            <w:tcW w:w="1560" w:type="dxa"/>
          </w:tcPr>
          <w:p w:rsidR="00D55AE3" w:rsidRPr="00D55AE3" w:rsidRDefault="00D55AE3" w:rsidP="00A768FF">
            <w:pPr>
              <w:jc w:val="left"/>
              <w:rPr>
                <w:rFonts w:ascii="ＭＳ 明朝" w:eastAsia="ＭＳ 明朝" w:hAnsi="ＭＳ 明朝"/>
                <w:szCs w:val="21"/>
              </w:rPr>
            </w:pPr>
            <w:r w:rsidRPr="00D55AE3">
              <w:rPr>
                <w:rFonts w:ascii="ＭＳ 明朝" w:eastAsia="ＭＳ 明朝" w:hAnsi="ＭＳ 明朝" w:hint="eastAsia"/>
                <w:szCs w:val="21"/>
              </w:rPr>
              <w:t>１７．被験者が被験者の利益に関して情報が欲しい場合あるいは健康被害が生じたときに連絡をとるべき相談窓口</w:t>
            </w:r>
          </w:p>
        </w:tc>
        <w:tc>
          <w:tcPr>
            <w:tcW w:w="3543" w:type="dxa"/>
          </w:tcPr>
          <w:p w:rsidR="00D55AE3" w:rsidRPr="00D55AE3" w:rsidRDefault="00D55AE3" w:rsidP="006B5D30">
            <w:pPr>
              <w:jc w:val="left"/>
              <w:rPr>
                <w:rFonts w:ascii="ＭＳ 明朝" w:eastAsia="ＭＳ 明朝" w:hAnsi="ＭＳ 明朝"/>
                <w:szCs w:val="21"/>
              </w:rPr>
            </w:pPr>
            <w:r>
              <w:rPr>
                <w:rFonts w:ascii="ＭＳ 明朝" w:eastAsia="ＭＳ 明朝" w:hAnsi="ＭＳ 明朝" w:hint="eastAsia"/>
                <w:szCs w:val="21"/>
              </w:rPr>
              <w:t>追記</w:t>
            </w:r>
          </w:p>
        </w:tc>
        <w:tc>
          <w:tcPr>
            <w:tcW w:w="3544" w:type="dxa"/>
          </w:tcPr>
          <w:p w:rsidR="00D55AE3" w:rsidRPr="00D55AE3" w:rsidRDefault="00D55AE3" w:rsidP="00D55AE3">
            <w:pPr>
              <w:jc w:val="left"/>
              <w:rPr>
                <w:rFonts w:ascii="ＭＳ 明朝" w:eastAsia="ＭＳ 明朝" w:hAnsi="ＭＳ 明朝"/>
                <w:szCs w:val="21"/>
              </w:rPr>
            </w:pPr>
            <w:r w:rsidRPr="00D55AE3">
              <w:rPr>
                <w:rFonts w:ascii="ＭＳ 明朝" w:eastAsia="ＭＳ 明朝" w:hAnsi="ＭＳ 明朝" w:hint="eastAsia"/>
                <w:szCs w:val="21"/>
              </w:rPr>
              <w:t>施設責任者</w:t>
            </w:r>
          </w:p>
          <w:p w:rsidR="00D55AE3" w:rsidRPr="00D55AE3" w:rsidRDefault="00D55AE3" w:rsidP="00D55AE3">
            <w:pPr>
              <w:jc w:val="left"/>
              <w:rPr>
                <w:rFonts w:ascii="ＭＳ 明朝" w:eastAsia="ＭＳ 明朝" w:hAnsi="ＭＳ 明朝"/>
                <w:szCs w:val="21"/>
              </w:rPr>
            </w:pPr>
            <w:r w:rsidRPr="00D55AE3">
              <w:rPr>
                <w:rFonts w:ascii="ＭＳ 明朝" w:eastAsia="ＭＳ 明朝" w:hAnsi="ＭＳ 明朝" w:hint="eastAsia"/>
                <w:szCs w:val="21"/>
              </w:rPr>
              <w:t>職名：</w:t>
            </w:r>
            <w:r w:rsidRPr="00D55AE3">
              <w:rPr>
                <w:rFonts w:ascii="ＭＳ 明朝" w:eastAsia="ＭＳ 明朝" w:hAnsi="ＭＳ 明朝"/>
                <w:szCs w:val="21"/>
              </w:rPr>
              <w:t xml:space="preserve"> </w:t>
            </w:r>
          </w:p>
          <w:p w:rsidR="00D55AE3" w:rsidRPr="00D55AE3" w:rsidRDefault="00D55AE3" w:rsidP="00D55AE3">
            <w:pPr>
              <w:jc w:val="left"/>
              <w:rPr>
                <w:rFonts w:ascii="ＭＳ 明朝" w:eastAsia="ＭＳ 明朝" w:hAnsi="ＭＳ 明朝"/>
                <w:szCs w:val="21"/>
              </w:rPr>
            </w:pPr>
            <w:r w:rsidRPr="00D55AE3">
              <w:rPr>
                <w:rFonts w:ascii="ＭＳ 明朝" w:eastAsia="ＭＳ 明朝" w:hAnsi="ＭＳ 明朝" w:hint="eastAsia"/>
                <w:szCs w:val="21"/>
              </w:rPr>
              <w:t>氏名：</w:t>
            </w:r>
          </w:p>
          <w:p w:rsidR="00D55AE3" w:rsidRPr="00D55AE3" w:rsidRDefault="00D55AE3" w:rsidP="00D55AE3">
            <w:pPr>
              <w:jc w:val="left"/>
              <w:rPr>
                <w:rFonts w:ascii="ＭＳ 明朝" w:eastAsia="ＭＳ 明朝" w:hAnsi="ＭＳ 明朝"/>
                <w:szCs w:val="21"/>
              </w:rPr>
            </w:pPr>
            <w:r w:rsidRPr="00D55AE3">
              <w:rPr>
                <w:rFonts w:ascii="ＭＳ 明朝" w:eastAsia="ＭＳ 明朝" w:hAnsi="ＭＳ 明朝" w:hint="eastAsia"/>
                <w:szCs w:val="21"/>
              </w:rPr>
              <w:t>連絡先：</w:t>
            </w:r>
          </w:p>
        </w:tc>
        <w:tc>
          <w:tcPr>
            <w:tcW w:w="3368" w:type="dxa"/>
          </w:tcPr>
          <w:p w:rsidR="00D55AE3" w:rsidRDefault="00D55AE3" w:rsidP="006B5D30">
            <w:pPr>
              <w:jc w:val="left"/>
              <w:rPr>
                <w:rFonts w:ascii="ＭＳ 明朝" w:eastAsia="ＭＳ 明朝" w:hAnsi="ＭＳ 明朝"/>
                <w:szCs w:val="21"/>
              </w:rPr>
            </w:pPr>
            <w:r>
              <w:rPr>
                <w:rFonts w:ascii="ＭＳ 明朝" w:eastAsia="ＭＳ 明朝" w:hAnsi="ＭＳ 明朝" w:hint="eastAsia"/>
                <w:szCs w:val="21"/>
              </w:rPr>
              <w:t>各参加施設で追記していただけるように、項目を追加した。</w:t>
            </w:r>
          </w:p>
        </w:tc>
      </w:tr>
    </w:tbl>
    <w:p w:rsidR="00A5569C" w:rsidRPr="00130474" w:rsidRDefault="00A5569C" w:rsidP="00A768FF">
      <w:pPr>
        <w:jc w:val="left"/>
        <w:rPr>
          <w:rFonts w:ascii="ＭＳ 明朝" w:eastAsia="ＭＳ 明朝" w:hAnsi="ＭＳ 明朝"/>
        </w:rPr>
      </w:pPr>
    </w:p>
    <w:sectPr w:rsidR="00A5569C" w:rsidRPr="00130474" w:rsidSect="00C56874">
      <w:headerReference w:type="even" r:id="rId7"/>
      <w:headerReference w:type="default" r:id="rId8"/>
      <w:footerReference w:type="even" r:id="rId9"/>
      <w:footerReference w:type="default" r:id="rId10"/>
      <w:headerReference w:type="first" r:id="rId11"/>
      <w:footerReference w:type="first" r:id="rId12"/>
      <w:pgSz w:w="16840" w:h="11900" w:orient="landscape"/>
      <w:pgMar w:top="1701" w:right="1701" w:bottom="170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A11" w:rsidRDefault="008E2A11" w:rsidP="00C330FD">
      <w:r>
        <w:separator/>
      </w:r>
    </w:p>
  </w:endnote>
  <w:endnote w:type="continuationSeparator" w:id="0">
    <w:p w:rsidR="008E2A11" w:rsidRDefault="008E2A11" w:rsidP="00C33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533" w:rsidRDefault="00331533">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6509050"/>
      <w:docPartObj>
        <w:docPartGallery w:val="Page Numbers (Bottom of Page)"/>
        <w:docPartUnique/>
      </w:docPartObj>
    </w:sdtPr>
    <w:sdtEndPr/>
    <w:sdtContent>
      <w:p w:rsidR="007E4009" w:rsidRDefault="007E4009">
        <w:pPr>
          <w:pStyle w:val="ac"/>
          <w:jc w:val="center"/>
        </w:pPr>
        <w:r w:rsidRPr="0002503A">
          <w:rPr>
            <w:noProof/>
            <w:lang w:val="ja-JP"/>
          </w:rPr>
          <w:t>16</w:t>
        </w:r>
      </w:p>
    </w:sdtContent>
  </w:sdt>
  <w:p w:rsidR="007E4009" w:rsidRDefault="007E4009">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533" w:rsidRDefault="0033153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A11" w:rsidRDefault="008E2A11" w:rsidP="00C330FD">
      <w:r>
        <w:separator/>
      </w:r>
    </w:p>
  </w:footnote>
  <w:footnote w:type="continuationSeparator" w:id="0">
    <w:p w:rsidR="008E2A11" w:rsidRDefault="008E2A11" w:rsidP="00C330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533" w:rsidRDefault="0033153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009" w:rsidRPr="00EA3EC5" w:rsidRDefault="007E4009">
    <w:pPr>
      <w:pStyle w:val="aa"/>
      <w:rPr>
        <w:rFonts w:ascii="ＭＳ 明朝" w:eastAsia="ＭＳ 明朝" w:hAnsi="ＭＳ 明朝"/>
        <w:sz w:val="36"/>
        <w:szCs w:val="36"/>
      </w:rPr>
    </w:pPr>
    <w:r>
      <w:rPr>
        <w:rFonts w:ascii="ＭＳ 明朝" w:eastAsia="ＭＳ 明朝" w:hAnsi="ＭＳ 明朝" w:hint="eastAsia"/>
        <w:sz w:val="36"/>
        <w:szCs w:val="36"/>
      </w:rPr>
      <w:t>変更点（</w:t>
    </w:r>
    <w:r w:rsidR="006B5D30">
      <w:rPr>
        <w:rFonts w:ascii="ＭＳ 明朝" w:eastAsia="ＭＳ 明朝" w:hAnsi="ＭＳ 明朝" w:hint="eastAsia"/>
        <w:sz w:val="36"/>
        <w:szCs w:val="36"/>
      </w:rPr>
      <w:t>研究計画書</w:t>
    </w:r>
    <w:r w:rsidR="00331533">
      <w:rPr>
        <w:rFonts w:ascii="ＭＳ 明朝" w:eastAsia="ＭＳ 明朝" w:hAnsi="ＭＳ 明朝" w:hint="eastAsia"/>
        <w:sz w:val="36"/>
        <w:szCs w:val="36"/>
      </w:rPr>
      <w:t>Ver2.2</w:t>
    </w:r>
    <w:r>
      <w:rPr>
        <w:rFonts w:ascii="Segoe UI Emoji" w:eastAsia="Segoe UI Emoji" w:hAnsi="Segoe UI Emoji" w:cs="Segoe UI Emoji"/>
        <w:sz w:val="36"/>
        <w:szCs w:val="36"/>
      </w:rPr>
      <w:t>→</w:t>
    </w:r>
    <w:r w:rsidR="00A768FF">
      <w:rPr>
        <w:rFonts w:ascii="ＭＳ 明朝" w:eastAsia="ＭＳ 明朝" w:hAnsi="ＭＳ 明朝" w:hint="eastAsia"/>
        <w:sz w:val="36"/>
        <w:szCs w:val="36"/>
      </w:rPr>
      <w:t>3</w:t>
    </w:r>
    <w:r>
      <w:rPr>
        <w:rFonts w:ascii="ＭＳ 明朝" w:eastAsia="ＭＳ 明朝" w:hAnsi="ＭＳ 明朝" w:hint="eastAsia"/>
        <w:sz w:val="36"/>
        <w:szCs w:val="36"/>
      </w:rPr>
      <w:t>.0</w:t>
    </w:r>
    <w:r w:rsidR="006B5D30">
      <w:rPr>
        <w:rFonts w:ascii="ＭＳ 明朝" w:eastAsia="ＭＳ 明朝" w:hAnsi="ＭＳ 明朝" w:hint="eastAsia"/>
        <w:sz w:val="36"/>
        <w:szCs w:val="36"/>
      </w:rPr>
      <w:t>、同意説明書Ver2.2</w:t>
    </w:r>
    <w:r w:rsidR="006B5D30">
      <w:rPr>
        <mc:AlternateContent>
          <mc:Choice Requires="w16se">
            <w:rFonts w:ascii="ＭＳ 明朝" w:eastAsia="ＭＳ 明朝" w:hAnsi="ＭＳ 明朝" w:hint="eastAsia"/>
          </mc:Choice>
          <mc:Fallback>
            <w:rFonts w:ascii="Segoe UI Emoji" w:eastAsia="Segoe UI Emoji" w:hAnsi="Segoe UI Emoji" w:cs="Segoe UI Emoji"/>
          </mc:Fallback>
        </mc:AlternateContent>
        <w:sz w:val="36"/>
        <w:szCs w:val="36"/>
      </w:rPr>
      <mc:AlternateContent>
        <mc:Choice Requires="w16se">
          <w16se:symEx w16se:font="Segoe UI Emoji" w16se:char="2192"/>
        </mc:Choice>
        <mc:Fallback>
          <w:t>→</w:t>
        </mc:Fallback>
      </mc:AlternateContent>
    </w:r>
    <w:r w:rsidR="006B5D30">
      <w:rPr>
        <w:rFonts w:ascii="ＭＳ 明朝" w:eastAsia="ＭＳ 明朝" w:hAnsi="ＭＳ 明朝" w:hint="eastAsia"/>
        <w:sz w:val="36"/>
        <w:szCs w:val="36"/>
      </w:rPr>
      <w:t>3.0</w:t>
    </w:r>
    <w:r>
      <w:rPr>
        <w:rFonts w:ascii="ＭＳ 明朝" w:eastAsia="ＭＳ 明朝" w:hAnsi="ＭＳ 明朝" w:hint="eastAsia"/>
        <w:sz w:val="36"/>
        <w:szCs w:val="36"/>
      </w:rPr>
      <w:t>）</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533" w:rsidRDefault="0033153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0288F"/>
    <w:multiLevelType w:val="hybridMultilevel"/>
    <w:tmpl w:val="6C06A2A0"/>
    <w:lvl w:ilvl="0" w:tplc="D7D6B4D8">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CE7DEA"/>
    <w:multiLevelType w:val="hybridMultilevel"/>
    <w:tmpl w:val="D97AC392"/>
    <w:lvl w:ilvl="0" w:tplc="39C8F66A">
      <w:start w:val="2"/>
      <w:numFmt w:val="decimalEnclosedFullstop"/>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162922"/>
    <w:multiLevelType w:val="hybridMultilevel"/>
    <w:tmpl w:val="D6A6402A"/>
    <w:lvl w:ilvl="0" w:tplc="CE9CAD32">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E7184D"/>
    <w:multiLevelType w:val="hybridMultilevel"/>
    <w:tmpl w:val="33A804EA"/>
    <w:lvl w:ilvl="0" w:tplc="04A6B7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CD1F8D"/>
    <w:multiLevelType w:val="hybridMultilevel"/>
    <w:tmpl w:val="52AE309A"/>
    <w:lvl w:ilvl="0" w:tplc="EC6A2EFE">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B7251C"/>
    <w:multiLevelType w:val="hybridMultilevel"/>
    <w:tmpl w:val="84145A78"/>
    <w:lvl w:ilvl="0" w:tplc="A17A5976">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874"/>
    <w:rsid w:val="00003417"/>
    <w:rsid w:val="00007A09"/>
    <w:rsid w:val="00015F8D"/>
    <w:rsid w:val="0002503A"/>
    <w:rsid w:val="000349C8"/>
    <w:rsid w:val="000504E1"/>
    <w:rsid w:val="000945CA"/>
    <w:rsid w:val="00130474"/>
    <w:rsid w:val="0015061D"/>
    <w:rsid w:val="001560A5"/>
    <w:rsid w:val="001A1533"/>
    <w:rsid w:val="001D265C"/>
    <w:rsid w:val="001E3C71"/>
    <w:rsid w:val="001F1567"/>
    <w:rsid w:val="00206C1C"/>
    <w:rsid w:val="00222979"/>
    <w:rsid w:val="002630DD"/>
    <w:rsid w:val="00272D33"/>
    <w:rsid w:val="0028401E"/>
    <w:rsid w:val="002D1809"/>
    <w:rsid w:val="002D74AB"/>
    <w:rsid w:val="002E6B1E"/>
    <w:rsid w:val="00331533"/>
    <w:rsid w:val="00336A45"/>
    <w:rsid w:val="0036240E"/>
    <w:rsid w:val="00395584"/>
    <w:rsid w:val="0039645B"/>
    <w:rsid w:val="003B1723"/>
    <w:rsid w:val="003F1E0C"/>
    <w:rsid w:val="00400774"/>
    <w:rsid w:val="004057DB"/>
    <w:rsid w:val="00453596"/>
    <w:rsid w:val="004B70EB"/>
    <w:rsid w:val="004C0841"/>
    <w:rsid w:val="004C3476"/>
    <w:rsid w:val="004D609C"/>
    <w:rsid w:val="004F3FC7"/>
    <w:rsid w:val="004F5C42"/>
    <w:rsid w:val="00502F75"/>
    <w:rsid w:val="00507463"/>
    <w:rsid w:val="005373C0"/>
    <w:rsid w:val="005416B9"/>
    <w:rsid w:val="0055402E"/>
    <w:rsid w:val="00597D29"/>
    <w:rsid w:val="005A1BE9"/>
    <w:rsid w:val="005A3C92"/>
    <w:rsid w:val="005B510D"/>
    <w:rsid w:val="005D1E8E"/>
    <w:rsid w:val="005D3C3E"/>
    <w:rsid w:val="005E5141"/>
    <w:rsid w:val="006103E5"/>
    <w:rsid w:val="00632E98"/>
    <w:rsid w:val="00663871"/>
    <w:rsid w:val="006718A4"/>
    <w:rsid w:val="006979FE"/>
    <w:rsid w:val="006B5D30"/>
    <w:rsid w:val="006C3DF8"/>
    <w:rsid w:val="00702796"/>
    <w:rsid w:val="00702993"/>
    <w:rsid w:val="00732555"/>
    <w:rsid w:val="00754A34"/>
    <w:rsid w:val="00755349"/>
    <w:rsid w:val="00796C52"/>
    <w:rsid w:val="007E4009"/>
    <w:rsid w:val="007E4292"/>
    <w:rsid w:val="00801CBD"/>
    <w:rsid w:val="00802F21"/>
    <w:rsid w:val="00813B23"/>
    <w:rsid w:val="0082381E"/>
    <w:rsid w:val="00866C08"/>
    <w:rsid w:val="008D172B"/>
    <w:rsid w:val="008E2A11"/>
    <w:rsid w:val="008E46FC"/>
    <w:rsid w:val="008F37CD"/>
    <w:rsid w:val="009015AD"/>
    <w:rsid w:val="009156D8"/>
    <w:rsid w:val="009719C5"/>
    <w:rsid w:val="009A0C5C"/>
    <w:rsid w:val="009B246D"/>
    <w:rsid w:val="009C607C"/>
    <w:rsid w:val="009C66EA"/>
    <w:rsid w:val="00A1489A"/>
    <w:rsid w:val="00A347D9"/>
    <w:rsid w:val="00A5569C"/>
    <w:rsid w:val="00A762C5"/>
    <w:rsid w:val="00A768FF"/>
    <w:rsid w:val="00A93EC5"/>
    <w:rsid w:val="00AA749A"/>
    <w:rsid w:val="00AC25EA"/>
    <w:rsid w:val="00AE7137"/>
    <w:rsid w:val="00AF3E4E"/>
    <w:rsid w:val="00AF70A1"/>
    <w:rsid w:val="00B055EE"/>
    <w:rsid w:val="00B06733"/>
    <w:rsid w:val="00B072A0"/>
    <w:rsid w:val="00B11F51"/>
    <w:rsid w:val="00B53EEB"/>
    <w:rsid w:val="00B56882"/>
    <w:rsid w:val="00B60FD8"/>
    <w:rsid w:val="00B653B2"/>
    <w:rsid w:val="00B927FF"/>
    <w:rsid w:val="00BB56FF"/>
    <w:rsid w:val="00BD4687"/>
    <w:rsid w:val="00BE20FD"/>
    <w:rsid w:val="00BF28ED"/>
    <w:rsid w:val="00C330FD"/>
    <w:rsid w:val="00C4174C"/>
    <w:rsid w:val="00C53844"/>
    <w:rsid w:val="00C56874"/>
    <w:rsid w:val="00C80C8C"/>
    <w:rsid w:val="00CB7C6E"/>
    <w:rsid w:val="00CE6D39"/>
    <w:rsid w:val="00CF44C7"/>
    <w:rsid w:val="00D0374A"/>
    <w:rsid w:val="00D32420"/>
    <w:rsid w:val="00D456CD"/>
    <w:rsid w:val="00D55AE3"/>
    <w:rsid w:val="00D57833"/>
    <w:rsid w:val="00D6565B"/>
    <w:rsid w:val="00D73DC2"/>
    <w:rsid w:val="00D81CB6"/>
    <w:rsid w:val="00D84E6B"/>
    <w:rsid w:val="00DB6586"/>
    <w:rsid w:val="00DD3607"/>
    <w:rsid w:val="00DE139D"/>
    <w:rsid w:val="00DE262A"/>
    <w:rsid w:val="00E33BFC"/>
    <w:rsid w:val="00E65826"/>
    <w:rsid w:val="00E843FF"/>
    <w:rsid w:val="00EA3EC5"/>
    <w:rsid w:val="00EC6087"/>
    <w:rsid w:val="00EC75B0"/>
    <w:rsid w:val="00ED1153"/>
    <w:rsid w:val="00EE0E38"/>
    <w:rsid w:val="00F02766"/>
    <w:rsid w:val="00F12159"/>
    <w:rsid w:val="00F15586"/>
    <w:rsid w:val="00F52B48"/>
    <w:rsid w:val="00F64EE8"/>
    <w:rsid w:val="00F74DAE"/>
    <w:rsid w:val="00F87B30"/>
    <w:rsid w:val="00FA7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022D41"/>
  <w15:docId w15:val="{944FEBA6-BAB0-4127-9FCB-5CE011F58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56874"/>
    <w:pPr>
      <w:ind w:leftChars="400" w:left="840"/>
    </w:pPr>
  </w:style>
  <w:style w:type="character" w:styleId="a5">
    <w:name w:val="annotation reference"/>
    <w:basedOn w:val="a0"/>
    <w:uiPriority w:val="99"/>
    <w:semiHidden/>
    <w:unhideWhenUsed/>
    <w:rsid w:val="00DB6586"/>
    <w:rPr>
      <w:sz w:val="18"/>
      <w:szCs w:val="18"/>
    </w:rPr>
  </w:style>
  <w:style w:type="paragraph" w:styleId="a6">
    <w:name w:val="annotation text"/>
    <w:basedOn w:val="a"/>
    <w:link w:val="a7"/>
    <w:uiPriority w:val="99"/>
    <w:semiHidden/>
    <w:unhideWhenUsed/>
    <w:rsid w:val="00DB6586"/>
    <w:pPr>
      <w:jc w:val="left"/>
    </w:pPr>
    <w:rPr>
      <w:szCs w:val="22"/>
    </w:rPr>
  </w:style>
  <w:style w:type="character" w:customStyle="1" w:styleId="a7">
    <w:name w:val="コメント文字列 (文字)"/>
    <w:basedOn w:val="a0"/>
    <w:link w:val="a6"/>
    <w:uiPriority w:val="99"/>
    <w:semiHidden/>
    <w:rsid w:val="00DB6586"/>
    <w:rPr>
      <w:szCs w:val="22"/>
    </w:rPr>
  </w:style>
  <w:style w:type="paragraph" w:styleId="a8">
    <w:name w:val="Balloon Text"/>
    <w:basedOn w:val="a"/>
    <w:link w:val="a9"/>
    <w:uiPriority w:val="99"/>
    <w:semiHidden/>
    <w:unhideWhenUsed/>
    <w:rsid w:val="00CE6D3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6D39"/>
    <w:rPr>
      <w:rFonts w:asciiTheme="majorHAnsi" w:eastAsiaTheme="majorEastAsia" w:hAnsiTheme="majorHAnsi" w:cstheme="majorBidi"/>
      <w:sz w:val="18"/>
      <w:szCs w:val="18"/>
    </w:rPr>
  </w:style>
  <w:style w:type="paragraph" w:styleId="aa">
    <w:name w:val="header"/>
    <w:basedOn w:val="a"/>
    <w:link w:val="ab"/>
    <w:uiPriority w:val="99"/>
    <w:unhideWhenUsed/>
    <w:rsid w:val="00C330FD"/>
    <w:pPr>
      <w:tabs>
        <w:tab w:val="center" w:pos="4252"/>
        <w:tab w:val="right" w:pos="8504"/>
      </w:tabs>
      <w:snapToGrid w:val="0"/>
    </w:pPr>
  </w:style>
  <w:style w:type="character" w:customStyle="1" w:styleId="ab">
    <w:name w:val="ヘッダー (文字)"/>
    <w:basedOn w:val="a0"/>
    <w:link w:val="aa"/>
    <w:uiPriority w:val="99"/>
    <w:rsid w:val="00C330FD"/>
  </w:style>
  <w:style w:type="paragraph" w:styleId="ac">
    <w:name w:val="footer"/>
    <w:basedOn w:val="a"/>
    <w:link w:val="ad"/>
    <w:uiPriority w:val="99"/>
    <w:unhideWhenUsed/>
    <w:rsid w:val="00C330FD"/>
    <w:pPr>
      <w:tabs>
        <w:tab w:val="center" w:pos="4252"/>
        <w:tab w:val="right" w:pos="8504"/>
      </w:tabs>
      <w:snapToGrid w:val="0"/>
    </w:pPr>
  </w:style>
  <w:style w:type="character" w:customStyle="1" w:styleId="ad">
    <w:name w:val="フッター (文字)"/>
    <w:basedOn w:val="a0"/>
    <w:link w:val="ac"/>
    <w:uiPriority w:val="99"/>
    <w:rsid w:val="00C330FD"/>
  </w:style>
  <w:style w:type="character" w:styleId="ae">
    <w:name w:val="Hyperlink"/>
    <w:basedOn w:val="a0"/>
    <w:uiPriority w:val="99"/>
    <w:unhideWhenUsed/>
    <w:rsid w:val="003B1723"/>
    <w:rPr>
      <w:color w:val="0563C1" w:themeColor="hyperlink"/>
      <w:u w:val="single"/>
    </w:rPr>
  </w:style>
  <w:style w:type="paragraph" w:styleId="af">
    <w:name w:val="annotation subject"/>
    <w:basedOn w:val="a6"/>
    <w:next w:val="a6"/>
    <w:link w:val="af0"/>
    <w:uiPriority w:val="99"/>
    <w:semiHidden/>
    <w:unhideWhenUsed/>
    <w:rsid w:val="00D6565B"/>
    <w:rPr>
      <w:b/>
      <w:bCs/>
      <w:szCs w:val="24"/>
    </w:rPr>
  </w:style>
  <w:style w:type="character" w:customStyle="1" w:styleId="af0">
    <w:name w:val="コメント内容 (文字)"/>
    <w:basedOn w:val="a7"/>
    <w:link w:val="af"/>
    <w:uiPriority w:val="99"/>
    <w:semiHidden/>
    <w:rsid w:val="00D6565B"/>
    <w:rPr>
      <w:b/>
      <w:bCs/>
      <w:szCs w:val="22"/>
    </w:rPr>
  </w:style>
  <w:style w:type="paragraph" w:styleId="af1">
    <w:name w:val="Revision"/>
    <w:hidden/>
    <w:uiPriority w:val="99"/>
    <w:semiHidden/>
    <w:rsid w:val="00D65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377</Words>
  <Characters>2154</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 将生</dc:creator>
  <cp:lastModifiedBy>Yasushi Shintani</cp:lastModifiedBy>
  <cp:revision>3</cp:revision>
  <cp:lastPrinted>2020-06-11T17:25:00Z</cp:lastPrinted>
  <dcterms:created xsi:type="dcterms:W3CDTF">2021-01-09T02:02:00Z</dcterms:created>
  <dcterms:modified xsi:type="dcterms:W3CDTF">2021-01-09T02:14:00Z</dcterms:modified>
</cp:coreProperties>
</file>